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2302F6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ДЛЯ СПЕЦИАЛЬНОСТИ: </w:t>
      </w:r>
    </w:p>
    <w:p w:rsidR="00553418" w:rsidRPr="004D45FB" w:rsidRDefault="00BE071E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071E">
        <w:rPr>
          <w:rFonts w:ascii="Times New Roman" w:hAnsi="Times New Roman" w:cs="Times New Roman"/>
          <w:sz w:val="24"/>
          <w:lang w:val="kk-KZ"/>
        </w:rPr>
        <w:t>5В05</w:t>
      </w:r>
      <w:r w:rsidR="004D45FB">
        <w:rPr>
          <w:rFonts w:ascii="Times New Roman" w:hAnsi="Times New Roman" w:cs="Times New Roman"/>
          <w:sz w:val="24"/>
          <w:lang w:val="kk-KZ"/>
        </w:rPr>
        <w:t>06</w:t>
      </w:r>
      <w:r w:rsidRPr="00BE071E">
        <w:rPr>
          <w:rFonts w:ascii="Times New Roman" w:hAnsi="Times New Roman" w:cs="Times New Roman"/>
          <w:sz w:val="24"/>
          <w:lang w:val="kk-KZ"/>
        </w:rPr>
        <w:t>00</w:t>
      </w:r>
      <w:r w:rsidR="00553418" w:rsidRPr="00553418">
        <w:rPr>
          <w:rFonts w:ascii="Times New Roman" w:hAnsi="Times New Roman" w:cs="Times New Roman"/>
          <w:sz w:val="24"/>
          <w:szCs w:val="24"/>
        </w:rPr>
        <w:t xml:space="preserve"> – 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>Экономика</w:t>
      </w:r>
    </w:p>
    <w:p w:rsidR="00415CE3" w:rsidRDefault="00415CE3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5DA4" w:rsidRPr="00D947C3" w:rsidRDefault="00165DA4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3418" w:rsidRPr="00D04103" w:rsidRDefault="00553418" w:rsidP="0055341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Алматы, 2020г.</w:t>
      </w:r>
    </w:p>
    <w:p w:rsidR="00553418" w:rsidRPr="00190A90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0A9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190A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для обучающихся бакалавриата с бессрочным сроком действия. </w:t>
      </w:r>
    </w:p>
    <w:p w:rsidR="00553418" w:rsidRPr="00190A90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bCs/>
          <w:sz w:val="24"/>
          <w:szCs w:val="24"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Pr="00190A90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190A90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Pr="00190A90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190A90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Pr="00190A90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1. </w:t>
      </w:r>
      <w:r w:rsidR="002E67A6" w:rsidRPr="00190A9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>. профессор</w:t>
      </w:r>
      <w:r w:rsidR="002E67A6" w:rsidRPr="00190A90">
        <w:rPr>
          <w:rFonts w:ascii="Times New Roman" w:hAnsi="Times New Roman" w:cs="Times New Roman"/>
          <w:sz w:val="24"/>
          <w:szCs w:val="24"/>
        </w:rPr>
        <w:t xml:space="preserve"> 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>Гуляева Светлана Павловна</w:t>
      </w:r>
      <w:r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2. </w:t>
      </w:r>
      <w:r w:rsidR="00D0410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8305B" w:rsidRPr="00190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305B" w:rsidRPr="00190A90">
        <w:rPr>
          <w:rFonts w:ascii="Times New Roman" w:hAnsi="Times New Roman" w:cs="Times New Roman"/>
          <w:sz w:val="24"/>
          <w:szCs w:val="24"/>
        </w:rPr>
        <w:t>э.н</w:t>
      </w:r>
      <w:proofErr w:type="spellEnd"/>
      <w:r w:rsidR="0088305B" w:rsidRPr="00190A90">
        <w:rPr>
          <w:rFonts w:ascii="Times New Roman" w:hAnsi="Times New Roman" w:cs="Times New Roman"/>
          <w:sz w:val="24"/>
          <w:szCs w:val="24"/>
        </w:rPr>
        <w:t xml:space="preserve">., </w:t>
      </w:r>
      <w:r w:rsidR="00D04103">
        <w:rPr>
          <w:rFonts w:ascii="Times New Roman" w:hAnsi="Times New Roman" w:cs="Times New Roman"/>
          <w:sz w:val="24"/>
          <w:szCs w:val="24"/>
          <w:lang w:val="kk-KZ"/>
        </w:rPr>
        <w:t xml:space="preserve">сеньор-лектор 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>Жайлаубаева Жадыра Алламратовна</w:t>
      </w:r>
      <w:r w:rsidRPr="00190A90">
        <w:rPr>
          <w:rFonts w:ascii="Times New Roman" w:hAnsi="Times New Roman" w:cs="Times New Roman"/>
          <w:sz w:val="24"/>
          <w:szCs w:val="24"/>
        </w:rPr>
        <w:t>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3. 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4D45FB" w:rsidRPr="00190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45FB" w:rsidRPr="00190A90">
        <w:rPr>
          <w:rFonts w:ascii="Times New Roman" w:hAnsi="Times New Roman" w:cs="Times New Roman"/>
          <w:sz w:val="24"/>
          <w:szCs w:val="24"/>
        </w:rPr>
        <w:t>э.н</w:t>
      </w:r>
      <w:proofErr w:type="spellEnd"/>
      <w:r w:rsidR="004D45FB" w:rsidRPr="00190A90">
        <w:rPr>
          <w:rFonts w:ascii="Times New Roman" w:hAnsi="Times New Roman" w:cs="Times New Roman"/>
          <w:sz w:val="24"/>
          <w:szCs w:val="24"/>
        </w:rPr>
        <w:t xml:space="preserve">., 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>сеньор-лектор Отарбаева Айжан Базарбаевна;</w:t>
      </w:r>
    </w:p>
    <w:p w:rsidR="00C04D79" w:rsidRPr="00190A90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190A90">
        <w:rPr>
          <w:rFonts w:ascii="Times New Roman" w:hAnsi="Times New Roman" w:cs="Times New Roman"/>
          <w:sz w:val="24"/>
          <w:szCs w:val="24"/>
        </w:rPr>
        <w:t xml:space="preserve">4. </w:t>
      </w:r>
      <w:r w:rsidR="004D45FB">
        <w:rPr>
          <w:rFonts w:ascii="Times New Roman" w:hAnsi="Times New Roman" w:cs="Times New Roman"/>
          <w:sz w:val="24"/>
          <w:szCs w:val="24"/>
        </w:rPr>
        <w:t>д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 xml:space="preserve">октор </w:t>
      </w:r>
      <w:r w:rsidR="004D45FB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904F8" w:rsidRPr="0019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F8" w:rsidRPr="00190A9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904F8" w:rsidRPr="00190A90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4D45FB">
        <w:rPr>
          <w:rFonts w:ascii="Times New Roman" w:hAnsi="Times New Roman" w:cs="Times New Roman"/>
          <w:sz w:val="24"/>
          <w:szCs w:val="24"/>
          <w:lang w:val="kk-KZ"/>
        </w:rPr>
        <w:t>Каримова Мадина Даутовна</w:t>
      </w:r>
      <w:r w:rsidRPr="00190A90">
        <w:rPr>
          <w:rFonts w:ascii="Times New Roman" w:hAnsi="Times New Roman" w:cs="Times New Roman"/>
          <w:sz w:val="24"/>
          <w:szCs w:val="24"/>
        </w:rPr>
        <w:t>.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BF2054" w:rsidRDefault="00BF2054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CC5271">
        <w:rPr>
          <w:rFonts w:ascii="Times New Roman" w:hAnsi="Times New Roman" w:cs="Times New Roman"/>
          <w:sz w:val="24"/>
          <w:szCs w:val="24"/>
        </w:rPr>
        <w:t>Бизнес и управление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ВШ</w:t>
      </w:r>
      <w:r w:rsidR="00792D96">
        <w:rPr>
          <w:rFonts w:ascii="Times New Roman" w:hAnsi="Times New Roman" w:cs="Times New Roman"/>
          <w:sz w:val="24"/>
          <w:szCs w:val="24"/>
        </w:rPr>
        <w:t>ЭиУ</w:t>
      </w:r>
      <w:proofErr w:type="spellEnd"/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0E6959" w:rsidRDefault="00E00D7E" w:rsidP="00E00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6959"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 w:rsidR="000E6959">
        <w:rPr>
          <w:rFonts w:ascii="Times New Roman" w:hAnsi="Times New Roman" w:cs="Times New Roman"/>
          <w:sz w:val="24"/>
          <w:szCs w:val="24"/>
        </w:rPr>
        <w:t>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>
        <w:rPr>
          <w:rFonts w:ascii="Times New Roman" w:hAnsi="Times New Roman" w:cs="Times New Roman"/>
          <w:sz w:val="24"/>
          <w:szCs w:val="24"/>
        </w:rPr>
        <w:t>. Программа составлена из двух дисциплин базового компонента и двух дисциплин профилирующего компонента.</w:t>
      </w:r>
    </w:p>
    <w:p w:rsidR="00AB2D73" w:rsidRPr="00AB2D73" w:rsidRDefault="00AB2D73" w:rsidP="00AB2D7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D73">
        <w:rPr>
          <w:rFonts w:ascii="Times New Roman" w:hAnsi="Times New Roman" w:cs="Times New Roman"/>
          <w:sz w:val="24"/>
          <w:szCs w:val="24"/>
        </w:rPr>
        <w:t xml:space="preserve">Программа государственного экзамена для студентов всех форм обучения специальности 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>5В05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>0</w:t>
      </w:r>
      <w:r w:rsidR="004D45FB">
        <w:rPr>
          <w:rFonts w:ascii="Times New Roman" w:hAnsi="Times New Roman" w:cs="Times New Roman"/>
          <w:sz w:val="24"/>
          <w:szCs w:val="24"/>
          <w:lang w:val="be-BY"/>
        </w:rPr>
        <w:t>6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>00-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>“</w:t>
      </w:r>
      <w:r w:rsidR="004D45FB">
        <w:rPr>
          <w:rFonts w:ascii="Times New Roman" w:hAnsi="Times New Roman" w:cs="Times New Roman"/>
          <w:sz w:val="24"/>
          <w:szCs w:val="24"/>
          <w:lang w:val="be-BY"/>
        </w:rPr>
        <w:t>Экономика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” содержит знания целого ряда экономических дисциплин, позволяющих глубоко понимать сущность основных явлений и проблем в сфере 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>менеджмента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. Государственный экзамен включает разделы по следующим дисциплинам </w:t>
      </w:r>
      <w:r w:rsidR="00D04103">
        <w:rPr>
          <w:rFonts w:ascii="Times New Roman" w:hAnsi="Times New Roman" w:cs="Times New Roman"/>
          <w:sz w:val="24"/>
          <w:szCs w:val="24"/>
          <w:lang w:val="be-BY"/>
        </w:rPr>
        <w:t xml:space="preserve">базового и 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профильного компонента: </w:t>
      </w:r>
      <w:r w:rsidR="004D45FB">
        <w:rPr>
          <w:rFonts w:ascii="Times New Roman" w:hAnsi="Times New Roman" w:cs="Times New Roman"/>
          <w:sz w:val="24"/>
          <w:szCs w:val="24"/>
          <w:lang w:val="be-BY"/>
        </w:rPr>
        <w:t>Рыночная инфраструктура, Экономика рынка труда, Экономика предприятия, Предпринимательство</w:t>
      </w:r>
      <w:r w:rsidR="00FA0F99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D74F2A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F2A" w:rsidRPr="004D45FB" w:rsidRDefault="004D45FB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49BF">
        <w:rPr>
          <w:rFonts w:ascii="Times New Roman" w:hAnsi="Times New Roman" w:cs="Times New Roman"/>
          <w:b/>
          <w:sz w:val="24"/>
          <w:szCs w:val="24"/>
          <w:lang w:val="kk-KZ"/>
        </w:rPr>
        <w:t>РЫНОЧНАЯ ИНФРАСТРУКТУРА</w:t>
      </w:r>
    </w:p>
    <w:p w:rsidR="00C049BF" w:rsidRDefault="00C049BF" w:rsidP="00C049BF">
      <w:pPr>
        <w:pStyle w:val="6"/>
        <w:jc w:val="both"/>
        <w:rPr>
          <w:b w:val="0"/>
          <w:bCs w:val="0"/>
          <w:iCs/>
          <w:sz w:val="24"/>
          <w:szCs w:val="24"/>
          <w:lang w:val="kk-KZ"/>
        </w:rPr>
      </w:pPr>
      <w:r>
        <w:rPr>
          <w:b w:val="0"/>
          <w:bCs w:val="0"/>
          <w:iCs/>
          <w:sz w:val="24"/>
          <w:szCs w:val="24"/>
          <w:lang w:val="kk-KZ"/>
        </w:rPr>
        <w:t>ПРЕДИСЛОВИЕ</w:t>
      </w:r>
    </w:p>
    <w:p w:rsidR="00C049BF" w:rsidRPr="00EB02F9" w:rsidRDefault="00C049BF" w:rsidP="00C049BF">
      <w:pPr>
        <w:pStyle w:val="6"/>
        <w:jc w:val="both"/>
        <w:rPr>
          <w:sz w:val="24"/>
          <w:szCs w:val="24"/>
        </w:rPr>
      </w:pPr>
      <w:r w:rsidRPr="00EB02F9">
        <w:rPr>
          <w:b w:val="0"/>
          <w:bCs w:val="0"/>
          <w:iCs/>
          <w:sz w:val="24"/>
          <w:szCs w:val="24"/>
        </w:rPr>
        <w:t>Дисциплина «Рыночная инфраструктура» относится к циклу базовых дисциплин, являясь компонентом по выбору студентов. Курс читается для студентов дневного и заочного отделений кр</w:t>
      </w:r>
      <w:r w:rsidRPr="00EB02F9">
        <w:rPr>
          <w:b w:val="0"/>
          <w:bCs w:val="0"/>
          <w:iCs/>
          <w:sz w:val="24"/>
          <w:szCs w:val="24"/>
        </w:rPr>
        <w:t>е</w:t>
      </w:r>
      <w:r w:rsidRPr="00EB02F9">
        <w:rPr>
          <w:b w:val="0"/>
          <w:bCs w:val="0"/>
          <w:iCs/>
          <w:sz w:val="24"/>
          <w:szCs w:val="24"/>
        </w:rPr>
        <w:t xml:space="preserve">дитной системы обучения экономических специальностей. </w:t>
      </w:r>
    </w:p>
    <w:p w:rsidR="00C049BF" w:rsidRDefault="00C049BF" w:rsidP="00C049BF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napToGrid w:val="0"/>
          <w:sz w:val="24"/>
          <w:szCs w:val="24"/>
          <w:lang w:val="kk-KZ"/>
        </w:rPr>
        <w:t>Пререквизиты: Экономическая теория, Микроэкономика</w:t>
      </w:r>
    </w:p>
    <w:p w:rsidR="00C049BF" w:rsidRDefault="00C049BF" w:rsidP="00C049BF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napToGrid w:val="0"/>
          <w:sz w:val="24"/>
          <w:szCs w:val="24"/>
          <w:lang w:val="kk-KZ"/>
        </w:rPr>
        <w:t>Постреквизиты: Макроэкономика, Экономика предприятия</w:t>
      </w:r>
    </w:p>
    <w:p w:rsidR="00C049BF" w:rsidRPr="00C049BF" w:rsidRDefault="00C049BF" w:rsidP="00C049BF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  <w:lang w:val="kk-KZ"/>
        </w:rPr>
      </w:pPr>
    </w:p>
    <w:p w:rsidR="00C049BF" w:rsidRPr="00C049BF" w:rsidRDefault="00C049BF" w:rsidP="00C049BF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  <w:lang w:val="kk-KZ"/>
        </w:rPr>
      </w:pPr>
      <w:r w:rsidRPr="00C049BF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</w:t>
      </w:r>
      <w:proofErr w:type="gramStart"/>
      <w:r w:rsidRPr="00C049BF">
        <w:rPr>
          <w:rFonts w:ascii="Times New Roman" w:hAnsi="Times New Roman"/>
          <w:b w:val="0"/>
          <w:snapToGrid w:val="0"/>
          <w:sz w:val="24"/>
          <w:szCs w:val="24"/>
        </w:rPr>
        <w:t>изучив  дисциплину</w:t>
      </w:r>
      <w:proofErr w:type="gramEnd"/>
      <w:r w:rsidRPr="00C049BF">
        <w:rPr>
          <w:rFonts w:ascii="Times New Roman" w:hAnsi="Times New Roman"/>
          <w:b w:val="0"/>
          <w:snapToGrid w:val="0"/>
          <w:sz w:val="24"/>
          <w:szCs w:val="24"/>
        </w:rPr>
        <w:t xml:space="preserve">  </w:t>
      </w:r>
      <w:r w:rsidRPr="00C049BF">
        <w:rPr>
          <w:rFonts w:ascii="Times New Roman" w:hAnsi="Times New Roman"/>
          <w:b w:val="0"/>
          <w:sz w:val="24"/>
          <w:szCs w:val="24"/>
        </w:rPr>
        <w:t>«</w:t>
      </w:r>
      <w:r w:rsidRPr="00C049BF">
        <w:rPr>
          <w:rFonts w:ascii="Times New Roman" w:hAnsi="Times New Roman"/>
          <w:b w:val="0"/>
          <w:bCs/>
          <w:iCs/>
          <w:sz w:val="24"/>
          <w:szCs w:val="24"/>
        </w:rPr>
        <w:t>Рыночная инфраструктура</w:t>
      </w:r>
      <w:r w:rsidRPr="00C049BF">
        <w:rPr>
          <w:rFonts w:ascii="Times New Roman" w:hAnsi="Times New Roman"/>
          <w:b w:val="0"/>
          <w:bCs/>
          <w:sz w:val="24"/>
          <w:szCs w:val="24"/>
        </w:rPr>
        <w:t>»</w:t>
      </w:r>
      <w:r w:rsidRPr="00C049BF">
        <w:rPr>
          <w:rFonts w:ascii="Times New Roman" w:hAnsi="Times New Roman"/>
          <w:b w:val="0"/>
          <w:snapToGrid w:val="0"/>
          <w:sz w:val="24"/>
          <w:szCs w:val="24"/>
        </w:rPr>
        <w:t>, должны</w:t>
      </w:r>
      <w:r w:rsidRPr="00C049BF">
        <w:rPr>
          <w:rFonts w:ascii="Times New Roman" w:hAnsi="Times New Roman"/>
          <w:b w:val="0"/>
          <w:snapToGrid w:val="0"/>
          <w:sz w:val="24"/>
          <w:szCs w:val="24"/>
          <w:lang w:val="kk-KZ"/>
        </w:rPr>
        <w:t>:</w:t>
      </w:r>
    </w:p>
    <w:p w:rsidR="00C049BF" w:rsidRPr="00C049BF" w:rsidRDefault="00C049BF" w:rsidP="00C049BF">
      <w:pPr>
        <w:pStyle w:val="Default"/>
        <w:suppressAutoHyphens/>
        <w:spacing w:line="240" w:lineRule="exact"/>
        <w:jc w:val="both"/>
        <w:rPr>
          <w:b/>
          <w:bCs/>
          <w:iCs/>
        </w:rPr>
      </w:pPr>
      <w:r w:rsidRPr="00C049BF">
        <w:rPr>
          <w:b/>
          <w:snapToGrid w:val="0"/>
        </w:rPr>
        <w:t>знать</w:t>
      </w:r>
      <w:r w:rsidRPr="00C049BF">
        <w:rPr>
          <w:b/>
          <w:bCs/>
          <w:iCs/>
        </w:rPr>
        <w:t>-</w:t>
      </w:r>
    </w:p>
    <w:p w:rsidR="00C049BF" w:rsidRPr="00C049BF" w:rsidRDefault="00C049BF" w:rsidP="00C049BF">
      <w:pPr>
        <w:numPr>
          <w:ilvl w:val="0"/>
          <w:numId w:val="18"/>
        </w:numPr>
        <w:tabs>
          <w:tab w:val="clear" w:pos="417"/>
          <w:tab w:val="num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особенности создания и развития в рыночных условиях субъе</w:t>
      </w:r>
      <w:r w:rsidRPr="00C049BF">
        <w:rPr>
          <w:rFonts w:ascii="Times New Roman" w:hAnsi="Times New Roman" w:cs="Times New Roman"/>
          <w:sz w:val="24"/>
          <w:szCs w:val="24"/>
        </w:rPr>
        <w:t>к</w:t>
      </w:r>
      <w:r w:rsidRPr="00C049BF">
        <w:rPr>
          <w:rFonts w:ascii="Times New Roman" w:hAnsi="Times New Roman" w:cs="Times New Roman"/>
          <w:sz w:val="24"/>
          <w:szCs w:val="24"/>
        </w:rPr>
        <w:t>тов рыночной экономики;</w:t>
      </w:r>
    </w:p>
    <w:p w:rsidR="00C049BF" w:rsidRPr="00C049BF" w:rsidRDefault="00C049BF" w:rsidP="00C049BF">
      <w:pPr>
        <w:pStyle w:val="ab"/>
        <w:numPr>
          <w:ilvl w:val="0"/>
          <w:numId w:val="18"/>
        </w:numPr>
        <w:tabs>
          <w:tab w:val="clear" w:pos="417"/>
          <w:tab w:val="num" w:pos="180"/>
          <w:tab w:val="num" w:pos="720"/>
          <w:tab w:val="left" w:pos="900"/>
        </w:tabs>
        <w:spacing w:after="0"/>
        <w:ind w:left="0" w:firstLine="540"/>
        <w:jc w:val="both"/>
      </w:pPr>
      <w:r w:rsidRPr="00C049BF">
        <w:t>анализ формирования уставного капитала, движение денежных средств, маркетинговые и</w:t>
      </w:r>
      <w:r w:rsidRPr="00C049BF">
        <w:t>с</w:t>
      </w:r>
      <w:r w:rsidRPr="00C049BF">
        <w:t>следования, клиринговые расчеты, д</w:t>
      </w:r>
      <w:r w:rsidRPr="00C049BF">
        <w:t>о</w:t>
      </w:r>
      <w:r w:rsidRPr="00C049BF">
        <w:t>говора и контракты;</w:t>
      </w:r>
    </w:p>
    <w:p w:rsidR="00C049BF" w:rsidRPr="00C049BF" w:rsidRDefault="00C049BF" w:rsidP="00C049BF">
      <w:pPr>
        <w:numPr>
          <w:ilvl w:val="0"/>
          <w:numId w:val="18"/>
        </w:numPr>
        <w:tabs>
          <w:tab w:val="clear" w:pos="417"/>
          <w:tab w:val="num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организацию, управление и финансовые вопросы деятельности банковских учреждений (финансовых институтов);</w:t>
      </w:r>
    </w:p>
    <w:p w:rsidR="00C049BF" w:rsidRPr="00C049BF" w:rsidRDefault="00C049BF" w:rsidP="00C049BF">
      <w:pPr>
        <w:numPr>
          <w:ilvl w:val="0"/>
          <w:numId w:val="18"/>
        </w:numPr>
        <w:tabs>
          <w:tab w:val="clear" w:pos="417"/>
          <w:tab w:val="num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color w:val="000000"/>
          <w:sz w:val="24"/>
          <w:szCs w:val="24"/>
        </w:rPr>
        <w:t>организацию и деятельность посреднических услуг;</w:t>
      </w:r>
      <w:r w:rsidRPr="00C04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9BF" w:rsidRPr="00C049BF" w:rsidRDefault="00C049BF" w:rsidP="00C049BF">
      <w:pPr>
        <w:numPr>
          <w:ilvl w:val="0"/>
          <w:numId w:val="18"/>
        </w:numPr>
        <w:tabs>
          <w:tab w:val="clear" w:pos="417"/>
          <w:tab w:val="num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color w:val="000000"/>
          <w:sz w:val="24"/>
          <w:szCs w:val="24"/>
        </w:rPr>
        <w:t>наименования, виды и процедуры выпуска ценных бумаг.</w:t>
      </w:r>
    </w:p>
    <w:p w:rsidR="00C049BF" w:rsidRPr="00C049BF" w:rsidRDefault="00C049BF" w:rsidP="00C049BF">
      <w:pPr>
        <w:pStyle w:val="210"/>
        <w:widowControl w:val="0"/>
        <w:rPr>
          <w:rFonts w:ascii="Times New Roman" w:hAnsi="Times New Roman"/>
          <w:snapToGrid w:val="0"/>
          <w:sz w:val="24"/>
          <w:szCs w:val="24"/>
        </w:rPr>
      </w:pPr>
      <w:r w:rsidRPr="00C049BF">
        <w:rPr>
          <w:rFonts w:ascii="Times New Roman" w:hAnsi="Times New Roman"/>
          <w:snapToGrid w:val="0"/>
          <w:sz w:val="24"/>
          <w:szCs w:val="24"/>
        </w:rPr>
        <w:t>уметь –</w:t>
      </w:r>
    </w:p>
    <w:p w:rsidR="00C049BF" w:rsidRPr="00C049BF" w:rsidRDefault="00C049BF" w:rsidP="00C049BF">
      <w:pPr>
        <w:pStyle w:val="ab"/>
        <w:numPr>
          <w:ilvl w:val="0"/>
          <w:numId w:val="19"/>
        </w:numPr>
        <w:tabs>
          <w:tab w:val="left" w:pos="180"/>
          <w:tab w:val="left" w:pos="360"/>
          <w:tab w:val="num" w:pos="720"/>
          <w:tab w:val="left" w:pos="900"/>
        </w:tabs>
        <w:spacing w:after="0"/>
        <w:ind w:left="0" w:firstLine="540"/>
        <w:jc w:val="both"/>
      </w:pPr>
      <w:r w:rsidRPr="00C049BF">
        <w:t>самостоятельно разбираться в механизме и методах регулирования валютного, биржевого, т</w:t>
      </w:r>
      <w:r w:rsidRPr="00C049BF">
        <w:t>о</w:t>
      </w:r>
      <w:r w:rsidRPr="00C049BF">
        <w:t>варного рынков;</w:t>
      </w:r>
    </w:p>
    <w:p w:rsidR="00C049BF" w:rsidRPr="00C049BF" w:rsidRDefault="00C049BF" w:rsidP="00C049BF">
      <w:pPr>
        <w:numPr>
          <w:ilvl w:val="0"/>
          <w:numId w:val="19"/>
        </w:numPr>
        <w:tabs>
          <w:tab w:val="left" w:pos="180"/>
          <w:tab w:val="left" w:pos="36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разрабатывать бизнес-планы;</w:t>
      </w:r>
    </w:p>
    <w:p w:rsidR="00C049BF" w:rsidRPr="00C049BF" w:rsidRDefault="00C049BF" w:rsidP="00C049BF">
      <w:pPr>
        <w:pStyle w:val="21"/>
        <w:numPr>
          <w:ilvl w:val="0"/>
          <w:numId w:val="19"/>
        </w:numPr>
        <w:tabs>
          <w:tab w:val="left" w:pos="180"/>
          <w:tab w:val="num" w:pos="360"/>
          <w:tab w:val="left" w:pos="900"/>
        </w:tabs>
        <w:spacing w:after="0" w:line="240" w:lineRule="auto"/>
        <w:ind w:left="0" w:firstLine="540"/>
        <w:jc w:val="both"/>
      </w:pPr>
      <w:proofErr w:type="spellStart"/>
      <w:r w:rsidRPr="00C049BF">
        <w:t>адаптироваться</w:t>
      </w:r>
      <w:proofErr w:type="spellEnd"/>
      <w:r w:rsidRPr="00C049BF">
        <w:t xml:space="preserve"> в </w:t>
      </w:r>
      <w:proofErr w:type="spellStart"/>
      <w:r w:rsidRPr="00C049BF">
        <w:t>условиях</w:t>
      </w:r>
      <w:proofErr w:type="spellEnd"/>
      <w:r w:rsidRPr="00C049BF">
        <w:t xml:space="preserve"> </w:t>
      </w:r>
      <w:proofErr w:type="spellStart"/>
      <w:r w:rsidRPr="00C049BF">
        <w:t>рынка</w:t>
      </w:r>
      <w:proofErr w:type="spellEnd"/>
      <w:r w:rsidRPr="00C049BF">
        <w:t xml:space="preserve"> к </w:t>
      </w:r>
      <w:proofErr w:type="spellStart"/>
      <w:r w:rsidRPr="00C049BF">
        <w:t>различным</w:t>
      </w:r>
      <w:proofErr w:type="spellEnd"/>
      <w:r w:rsidRPr="00C049BF">
        <w:t xml:space="preserve"> </w:t>
      </w:r>
      <w:proofErr w:type="spellStart"/>
      <w:r w:rsidRPr="00C049BF">
        <w:t>изменениям</w:t>
      </w:r>
      <w:proofErr w:type="spellEnd"/>
      <w:r w:rsidRPr="00C049BF">
        <w:t xml:space="preserve">, </w:t>
      </w:r>
      <w:proofErr w:type="spellStart"/>
      <w:r w:rsidRPr="00C049BF">
        <w:t>порожденным</w:t>
      </w:r>
      <w:proofErr w:type="spellEnd"/>
      <w:r w:rsidRPr="00C049BF">
        <w:t xml:space="preserve"> </w:t>
      </w:r>
      <w:proofErr w:type="spellStart"/>
      <w:r w:rsidRPr="00C049BF">
        <w:t>социальными</w:t>
      </w:r>
      <w:proofErr w:type="spellEnd"/>
      <w:r w:rsidRPr="00C049BF">
        <w:t xml:space="preserve">, </w:t>
      </w:r>
      <w:proofErr w:type="spellStart"/>
      <w:r w:rsidRPr="00C049BF">
        <w:t>политическими</w:t>
      </w:r>
      <w:proofErr w:type="spellEnd"/>
      <w:r w:rsidRPr="00C049BF">
        <w:t xml:space="preserve">, </w:t>
      </w:r>
      <w:proofErr w:type="spellStart"/>
      <w:r w:rsidRPr="00C049BF">
        <w:t>экономическими</w:t>
      </w:r>
      <w:proofErr w:type="spellEnd"/>
      <w:r w:rsidRPr="00C049BF">
        <w:t xml:space="preserve"> </w:t>
      </w:r>
      <w:proofErr w:type="spellStart"/>
      <w:r w:rsidRPr="00C049BF">
        <w:t>фа</w:t>
      </w:r>
      <w:r w:rsidRPr="00C049BF">
        <w:t>к</w:t>
      </w:r>
      <w:r w:rsidRPr="00C049BF">
        <w:t>торами</w:t>
      </w:r>
      <w:proofErr w:type="spellEnd"/>
      <w:r w:rsidRPr="00C049BF">
        <w:t>.</w:t>
      </w:r>
    </w:p>
    <w:p w:rsidR="00C049BF" w:rsidRPr="00C049BF" w:rsidRDefault="00C049BF" w:rsidP="00C049BF">
      <w:pPr>
        <w:pStyle w:val="210"/>
        <w:widowControl w:val="0"/>
        <w:rPr>
          <w:rFonts w:ascii="Times New Roman" w:hAnsi="Times New Roman"/>
          <w:snapToGrid w:val="0"/>
          <w:sz w:val="24"/>
          <w:szCs w:val="24"/>
        </w:rPr>
      </w:pPr>
      <w:r w:rsidRPr="00C049BF">
        <w:rPr>
          <w:rFonts w:ascii="Times New Roman" w:hAnsi="Times New Roman"/>
          <w:snapToGrid w:val="0"/>
          <w:sz w:val="24"/>
          <w:szCs w:val="24"/>
        </w:rPr>
        <w:t>овладеть навыками –</w:t>
      </w:r>
    </w:p>
    <w:p w:rsidR="00C049BF" w:rsidRPr="00C049BF" w:rsidRDefault="00C049BF" w:rsidP="00C049BF">
      <w:pPr>
        <w:pStyle w:val="ab"/>
        <w:numPr>
          <w:ilvl w:val="0"/>
          <w:numId w:val="20"/>
        </w:numPr>
        <w:tabs>
          <w:tab w:val="left" w:pos="180"/>
          <w:tab w:val="left" w:pos="360"/>
          <w:tab w:val="num" w:pos="720"/>
          <w:tab w:val="left" w:pos="900"/>
        </w:tabs>
        <w:spacing w:after="0"/>
        <w:ind w:left="0" w:firstLine="540"/>
        <w:jc w:val="both"/>
      </w:pPr>
      <w:r w:rsidRPr="00C049BF">
        <w:t>ведение рекламной деятельности, услуги сбытового характера, аукционы, я</w:t>
      </w:r>
      <w:r w:rsidRPr="00C049BF">
        <w:t>р</w:t>
      </w:r>
      <w:r w:rsidRPr="00C049BF">
        <w:t>марки;</w:t>
      </w:r>
    </w:p>
    <w:p w:rsidR="00C049BF" w:rsidRPr="00C049BF" w:rsidRDefault="00C049BF" w:rsidP="00C049BF">
      <w:pPr>
        <w:pStyle w:val="ab"/>
        <w:numPr>
          <w:ilvl w:val="0"/>
          <w:numId w:val="20"/>
        </w:numPr>
        <w:tabs>
          <w:tab w:val="left" w:pos="180"/>
          <w:tab w:val="num" w:pos="360"/>
          <w:tab w:val="num" w:pos="720"/>
          <w:tab w:val="left" w:pos="900"/>
        </w:tabs>
        <w:spacing w:after="0"/>
        <w:ind w:left="0" w:firstLine="540"/>
        <w:jc w:val="both"/>
      </w:pPr>
      <w:r w:rsidRPr="00C049BF">
        <w:t>овладение методологией и инструментами лизинговых фирм;</w:t>
      </w:r>
    </w:p>
    <w:p w:rsidR="00C049BF" w:rsidRPr="00C049BF" w:rsidRDefault="00C049BF" w:rsidP="00C049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9BF" w:rsidRPr="00C049BF" w:rsidRDefault="00C049BF" w:rsidP="00C049BF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049BF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C049BF" w:rsidRPr="00C049BF" w:rsidRDefault="00C049BF" w:rsidP="00C049BF">
      <w:pPr>
        <w:pStyle w:val="rvps11"/>
        <w:shd w:val="clear" w:color="auto" w:fill="FEFAFF"/>
        <w:spacing w:before="0" w:beforeAutospacing="0" w:after="0" w:afterAutospacing="0"/>
        <w:jc w:val="both"/>
        <w:textAlignment w:val="baseline"/>
      </w:pPr>
      <w:r w:rsidRPr="00C049BF">
        <w:rPr>
          <w:rStyle w:val="rvts18"/>
          <w:color w:val="000000"/>
          <w:bdr w:val="none" w:sz="0" w:space="0" w:color="auto" w:frame="1"/>
        </w:rPr>
        <w:lastRenderedPageBreak/>
        <w:t xml:space="preserve">- </w:t>
      </w:r>
      <w:proofErr w:type="gramStart"/>
      <w:r w:rsidRPr="00C049BF">
        <w:rPr>
          <w:rStyle w:val="rvts18"/>
          <w:color w:val="000000"/>
          <w:bdr w:val="none" w:sz="0" w:space="0" w:color="auto" w:frame="1"/>
        </w:rPr>
        <w:t xml:space="preserve">способность  </w:t>
      </w:r>
      <w:r w:rsidRPr="00C049BF">
        <w:t>грамотного</w:t>
      </w:r>
      <w:proofErr w:type="gramEnd"/>
      <w:r w:rsidRPr="00C049BF">
        <w:t xml:space="preserve"> использования экономической, коммерческой информации, умело пользоваться услугами различных финансовых учреждений, фондовых, валютно-финансовых, товарных бирж, п</w:t>
      </w:r>
      <w:r w:rsidRPr="00C049BF">
        <w:t>о</w:t>
      </w:r>
      <w:r w:rsidRPr="00C049BF">
        <w:t>средническими услугами, услугами страховых, консалтинговых и других субъектов рыночной эк</w:t>
      </w:r>
      <w:r w:rsidRPr="00C049BF">
        <w:t>о</w:t>
      </w:r>
      <w:r w:rsidRPr="00C049BF">
        <w:t>номики</w:t>
      </w:r>
    </w:p>
    <w:p w:rsidR="00C049BF" w:rsidRPr="00C049BF" w:rsidRDefault="00C049BF" w:rsidP="00C049BF">
      <w:pPr>
        <w:rPr>
          <w:rFonts w:ascii="Times New Roman" w:hAnsi="Times New Roman" w:cs="Times New Roman"/>
          <w:sz w:val="24"/>
          <w:szCs w:val="24"/>
        </w:rPr>
      </w:pPr>
    </w:p>
    <w:p w:rsidR="00C049BF" w:rsidRPr="00C049BF" w:rsidRDefault="00C049BF" w:rsidP="00C049BF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C049BF">
        <w:rPr>
          <w:rFonts w:ascii="Times New Roman" w:hAnsi="Times New Roman" w:cs="Times New Roman"/>
          <w:snapToGrid w:val="0"/>
          <w:sz w:val="24"/>
          <w:szCs w:val="24"/>
        </w:rPr>
        <w:t>ТЕМА 1. Рыночная инфраструктура и составляющие ее элементы</w:t>
      </w:r>
    </w:p>
    <w:p w:rsidR="00C049BF" w:rsidRPr="00C049BF" w:rsidRDefault="00C049BF" w:rsidP="00C049BF">
      <w:pPr>
        <w:spacing w:after="0" w:line="240" w:lineRule="auto"/>
        <w:ind w:hanging="36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049BF">
        <w:rPr>
          <w:rFonts w:ascii="Times New Roman" w:hAnsi="Times New Roman" w:cs="Times New Roman"/>
          <w:sz w:val="24"/>
          <w:szCs w:val="24"/>
        </w:rPr>
        <w:t>ТЕМА  2</w:t>
      </w:r>
      <w:proofErr w:type="gramEnd"/>
      <w:r w:rsidRPr="00C049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Pr="00C049BF">
        <w:rPr>
          <w:rFonts w:ascii="Times New Roman" w:hAnsi="Times New Roman" w:cs="Times New Roman"/>
          <w:bCs/>
          <w:color w:val="000000"/>
          <w:sz w:val="24"/>
          <w:szCs w:val="24"/>
        </w:rPr>
        <w:t>Денежно-кредитная политика</w:t>
      </w:r>
    </w:p>
    <w:p w:rsidR="00C049BF" w:rsidRPr="00C049BF" w:rsidRDefault="00C049BF" w:rsidP="00C049BF">
      <w:pPr>
        <w:pStyle w:val="33"/>
        <w:spacing w:after="0"/>
        <w:rPr>
          <w:sz w:val="24"/>
          <w:szCs w:val="24"/>
          <w:lang w:val="ru-RU"/>
        </w:rPr>
      </w:pPr>
      <w:r w:rsidRPr="00C049BF">
        <w:rPr>
          <w:sz w:val="24"/>
          <w:szCs w:val="24"/>
          <w:lang w:val="ru-RU"/>
        </w:rPr>
        <w:t>ТЕМА 3. Биржи и их роль в рыночной экономике. Товарные биржи</w:t>
      </w:r>
    </w:p>
    <w:p w:rsidR="00C049BF" w:rsidRPr="00C049BF" w:rsidRDefault="00C049BF" w:rsidP="00C049BF">
      <w:pPr>
        <w:pStyle w:val="33"/>
        <w:spacing w:after="0"/>
        <w:rPr>
          <w:sz w:val="24"/>
          <w:szCs w:val="24"/>
          <w:lang w:val="ru-RU"/>
        </w:rPr>
      </w:pPr>
      <w:r w:rsidRPr="00C049BF">
        <w:rPr>
          <w:sz w:val="24"/>
          <w:szCs w:val="24"/>
          <w:lang w:val="ru-RU"/>
        </w:rPr>
        <w:t>ТЕМА 4. Финансовые рынки</w:t>
      </w:r>
    </w:p>
    <w:p w:rsidR="00C049BF" w:rsidRPr="00C049BF" w:rsidRDefault="00C049BF" w:rsidP="00C049BF">
      <w:pPr>
        <w:pStyle w:val="ab"/>
        <w:spacing w:after="0"/>
        <w:ind w:left="0"/>
      </w:pPr>
      <w:r w:rsidRPr="00C049BF">
        <w:t xml:space="preserve">ТЕМА 5. </w:t>
      </w:r>
      <w:r w:rsidRPr="00C049BF">
        <w:rPr>
          <w:iCs/>
          <w:color w:val="000000"/>
        </w:rPr>
        <w:t>Биржа труда</w:t>
      </w:r>
    </w:p>
    <w:p w:rsidR="00C049BF" w:rsidRPr="00C049BF" w:rsidRDefault="00C049BF" w:rsidP="00C049BF">
      <w:pPr>
        <w:pStyle w:val="ab"/>
        <w:spacing w:after="0"/>
        <w:ind w:left="0"/>
      </w:pPr>
      <w:r w:rsidRPr="00C049BF">
        <w:t xml:space="preserve">ТЕМА 6. </w:t>
      </w:r>
      <w:r w:rsidRPr="00C049BF">
        <w:rPr>
          <w:iCs/>
          <w:color w:val="000000"/>
        </w:rPr>
        <w:t xml:space="preserve">Банки и </w:t>
      </w:r>
      <w:proofErr w:type="gramStart"/>
      <w:r w:rsidRPr="00C049BF">
        <w:rPr>
          <w:iCs/>
          <w:color w:val="000000"/>
        </w:rPr>
        <w:t>банковская  система</w:t>
      </w:r>
      <w:proofErr w:type="gramEnd"/>
    </w:p>
    <w:p w:rsidR="00C049BF" w:rsidRPr="00C049BF" w:rsidRDefault="00C049BF" w:rsidP="00C049BF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ТЕМА 7. Понятие кредита. Формы кредита</w:t>
      </w:r>
    </w:p>
    <w:p w:rsidR="00C049BF" w:rsidRPr="00C049BF" w:rsidRDefault="00C049BF" w:rsidP="00C049BF">
      <w:pPr>
        <w:pStyle w:val="ab"/>
        <w:spacing w:after="0"/>
        <w:ind w:left="0"/>
      </w:pPr>
      <w:r w:rsidRPr="00C049BF">
        <w:t>ТЕМА 8. Институт посредничества</w:t>
      </w:r>
    </w:p>
    <w:p w:rsidR="00C049BF" w:rsidRPr="00C049BF" w:rsidRDefault="00C049BF" w:rsidP="00C049BF">
      <w:pPr>
        <w:pStyle w:val="ab"/>
        <w:tabs>
          <w:tab w:val="left" w:pos="900"/>
        </w:tabs>
        <w:spacing w:after="0"/>
        <w:ind w:left="0"/>
      </w:pPr>
      <w:r w:rsidRPr="00C049BF">
        <w:t>ТЕМА 9. Инфраструктура информационного рынка</w:t>
      </w:r>
    </w:p>
    <w:p w:rsidR="00C049BF" w:rsidRPr="00C049BF" w:rsidRDefault="00C049BF" w:rsidP="00C049BF">
      <w:pPr>
        <w:pStyle w:val="33"/>
        <w:tabs>
          <w:tab w:val="left" w:pos="900"/>
        </w:tabs>
        <w:spacing w:after="0"/>
        <w:rPr>
          <w:sz w:val="24"/>
          <w:szCs w:val="24"/>
          <w:lang w:val="ru-RU"/>
        </w:rPr>
      </w:pPr>
      <w:r w:rsidRPr="00C049BF">
        <w:rPr>
          <w:sz w:val="24"/>
          <w:szCs w:val="24"/>
          <w:lang w:val="ru-RU"/>
        </w:rPr>
        <w:t>ТЕМА 10. Инвестиционные фонды</w:t>
      </w:r>
    </w:p>
    <w:p w:rsidR="00C049BF" w:rsidRPr="00C049BF" w:rsidRDefault="00C049BF" w:rsidP="00C049BF">
      <w:pPr>
        <w:pStyle w:val="33"/>
        <w:tabs>
          <w:tab w:val="left" w:pos="900"/>
        </w:tabs>
        <w:spacing w:after="0"/>
        <w:rPr>
          <w:sz w:val="24"/>
          <w:szCs w:val="24"/>
          <w:lang w:val="ru-RU"/>
        </w:rPr>
      </w:pPr>
      <w:r w:rsidRPr="00C049BF">
        <w:rPr>
          <w:sz w:val="24"/>
          <w:szCs w:val="24"/>
          <w:lang w:val="ru-RU"/>
        </w:rPr>
        <w:t xml:space="preserve">ТЕМА 11. </w:t>
      </w:r>
      <w:r w:rsidRPr="00C049BF">
        <w:rPr>
          <w:iCs/>
          <w:color w:val="000000"/>
          <w:sz w:val="24"/>
          <w:szCs w:val="24"/>
          <w:lang w:val="ru-RU"/>
        </w:rPr>
        <w:t>Рекламный сервис</w:t>
      </w:r>
    </w:p>
    <w:p w:rsidR="00C049BF" w:rsidRPr="00C049BF" w:rsidRDefault="00C049BF" w:rsidP="00C049BF">
      <w:pPr>
        <w:pStyle w:val="33"/>
        <w:tabs>
          <w:tab w:val="left" w:pos="7500"/>
        </w:tabs>
        <w:spacing w:after="0"/>
        <w:rPr>
          <w:iCs/>
          <w:color w:val="000000"/>
          <w:sz w:val="24"/>
          <w:szCs w:val="24"/>
          <w:lang w:val="ru-RU"/>
        </w:rPr>
      </w:pPr>
      <w:r w:rsidRPr="00C049BF">
        <w:rPr>
          <w:sz w:val="24"/>
          <w:szCs w:val="24"/>
          <w:lang w:val="ru-RU"/>
        </w:rPr>
        <w:t xml:space="preserve">ТЕМА 12. </w:t>
      </w:r>
      <w:r w:rsidRPr="00C049BF">
        <w:rPr>
          <w:iCs/>
          <w:color w:val="000000"/>
          <w:sz w:val="24"/>
          <w:szCs w:val="24"/>
          <w:lang w:val="ru-RU"/>
        </w:rPr>
        <w:t>Лизинговый сервис</w:t>
      </w:r>
    </w:p>
    <w:p w:rsidR="00C049BF" w:rsidRPr="00C049BF" w:rsidRDefault="00C049BF" w:rsidP="00C049BF">
      <w:pPr>
        <w:pStyle w:val="33"/>
        <w:spacing w:after="0"/>
        <w:rPr>
          <w:sz w:val="24"/>
          <w:szCs w:val="24"/>
          <w:lang w:val="ru-RU"/>
        </w:rPr>
      </w:pPr>
      <w:r w:rsidRPr="00C049BF">
        <w:rPr>
          <w:sz w:val="24"/>
          <w:szCs w:val="24"/>
          <w:lang w:val="ru-RU"/>
        </w:rPr>
        <w:t xml:space="preserve">ТЕМА 13. </w:t>
      </w:r>
      <w:r w:rsidRPr="00C049BF">
        <w:rPr>
          <w:iCs/>
          <w:color w:val="000000"/>
          <w:sz w:val="24"/>
          <w:szCs w:val="24"/>
          <w:lang w:val="ru-RU"/>
        </w:rPr>
        <w:t>Специализированные кредитно-финансовые институты</w:t>
      </w:r>
    </w:p>
    <w:p w:rsidR="00C049BF" w:rsidRPr="00C049BF" w:rsidRDefault="00C049BF" w:rsidP="00C049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9BF" w:rsidRPr="00C049BF" w:rsidRDefault="00C049BF" w:rsidP="00C04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C049BF" w:rsidRPr="00C049BF" w:rsidRDefault="00C049BF" w:rsidP="00C049BF">
      <w:pPr>
        <w:rPr>
          <w:rFonts w:ascii="Times New Roman" w:hAnsi="Times New Roman" w:cs="Times New Roman"/>
          <w:sz w:val="24"/>
          <w:szCs w:val="24"/>
        </w:rPr>
      </w:pPr>
    </w:p>
    <w:p w:rsidR="00C049BF" w:rsidRPr="00C049BF" w:rsidRDefault="00C049BF" w:rsidP="00C049BF">
      <w:pPr>
        <w:pStyle w:val="ab"/>
        <w:widowControl w:val="0"/>
        <w:tabs>
          <w:tab w:val="left" w:pos="851"/>
        </w:tabs>
        <w:ind w:firstLine="567"/>
        <w:rPr>
          <w:b/>
          <w:i/>
        </w:rPr>
      </w:pPr>
      <w:r w:rsidRPr="00C049BF">
        <w:rPr>
          <w:b/>
        </w:rPr>
        <w:t>Нормативно-правовая база</w:t>
      </w:r>
      <w:r w:rsidRPr="00C049BF">
        <w:rPr>
          <w:b/>
          <w:i/>
        </w:rPr>
        <w:t>:</w:t>
      </w:r>
    </w:p>
    <w:p w:rsidR="00C049BF" w:rsidRPr="00C049BF" w:rsidRDefault="00C049BF" w:rsidP="00C049BF">
      <w:pPr>
        <w:numPr>
          <w:ilvl w:val="0"/>
          <w:numId w:val="21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Послание Президента Республики Казахстан - Лидера нации Нурсултана Назарбаева народу Казахстана «Стратегия «Казахстан-2050»: новый политический курс состоявшег</w:t>
      </w:r>
      <w:r w:rsidRPr="00C049BF">
        <w:rPr>
          <w:rFonts w:ascii="Times New Roman" w:hAnsi="Times New Roman" w:cs="Times New Roman"/>
          <w:sz w:val="24"/>
          <w:szCs w:val="24"/>
        </w:rPr>
        <w:t>о</w:t>
      </w:r>
      <w:r w:rsidRPr="00C049BF">
        <w:rPr>
          <w:rFonts w:ascii="Times New Roman" w:hAnsi="Times New Roman" w:cs="Times New Roman"/>
          <w:sz w:val="24"/>
          <w:szCs w:val="24"/>
        </w:rPr>
        <w:t>ся государства».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 xml:space="preserve">Закон </w:t>
      </w:r>
      <w:proofErr w:type="gramStart"/>
      <w:r w:rsidRPr="00C049BF">
        <w:rPr>
          <w:bCs/>
          <w:iCs/>
          <w:color w:val="000000"/>
          <w:sz w:val="24"/>
          <w:szCs w:val="24"/>
        </w:rPr>
        <w:t>« О</w:t>
      </w:r>
      <w:proofErr w:type="gramEnd"/>
      <w:r w:rsidRPr="00C049BF">
        <w:rPr>
          <w:bCs/>
          <w:iCs/>
          <w:color w:val="000000"/>
          <w:sz w:val="24"/>
          <w:szCs w:val="24"/>
        </w:rPr>
        <w:t xml:space="preserve"> банках и банковской деятельности» 1995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 xml:space="preserve">Закон РК </w:t>
      </w:r>
      <w:proofErr w:type="gramStart"/>
      <w:r w:rsidRPr="00C049BF">
        <w:rPr>
          <w:bCs/>
          <w:iCs/>
          <w:color w:val="000000"/>
          <w:sz w:val="24"/>
          <w:szCs w:val="24"/>
        </w:rPr>
        <w:t>« О</w:t>
      </w:r>
      <w:proofErr w:type="gramEnd"/>
      <w:r w:rsidRPr="00C049BF">
        <w:rPr>
          <w:bCs/>
          <w:iCs/>
          <w:color w:val="000000"/>
          <w:sz w:val="24"/>
          <w:szCs w:val="24"/>
        </w:rPr>
        <w:t xml:space="preserve"> страховой деятельности» 2000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proofErr w:type="gramStart"/>
      <w:r w:rsidRPr="00C049BF">
        <w:rPr>
          <w:rStyle w:val="af0"/>
          <w:b w:val="0"/>
          <w:bCs w:val="0"/>
          <w:sz w:val="24"/>
          <w:szCs w:val="24"/>
        </w:rPr>
        <w:t>Закон  РК</w:t>
      </w:r>
      <w:proofErr w:type="gramEnd"/>
      <w:r w:rsidRPr="00C049BF">
        <w:rPr>
          <w:rStyle w:val="af0"/>
          <w:b w:val="0"/>
          <w:bCs w:val="0"/>
          <w:sz w:val="24"/>
          <w:szCs w:val="24"/>
        </w:rPr>
        <w:t xml:space="preserve"> </w:t>
      </w:r>
      <w:r w:rsidRPr="00C049BF">
        <w:rPr>
          <w:bCs/>
          <w:iCs/>
          <w:color w:val="000000"/>
          <w:sz w:val="24"/>
          <w:szCs w:val="24"/>
        </w:rPr>
        <w:t>«О финансовом лизинге». 2000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rStyle w:val="af0"/>
          <w:b w:val="0"/>
          <w:bCs w:val="0"/>
          <w:sz w:val="24"/>
          <w:szCs w:val="24"/>
        </w:rPr>
        <w:t>Закон «О занятости населения в РК» 2001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proofErr w:type="gramStart"/>
      <w:r w:rsidRPr="00C049BF">
        <w:rPr>
          <w:bCs/>
          <w:iCs/>
          <w:color w:val="000000"/>
          <w:sz w:val="24"/>
          <w:szCs w:val="24"/>
        </w:rPr>
        <w:t>Закон  «</w:t>
      </w:r>
      <w:proofErr w:type="gramEnd"/>
      <w:r w:rsidRPr="00C049BF">
        <w:rPr>
          <w:bCs/>
          <w:iCs/>
          <w:color w:val="000000"/>
          <w:sz w:val="24"/>
          <w:szCs w:val="24"/>
        </w:rPr>
        <w:t>О кредитных товариществах». 2003г.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rStyle w:val="af0"/>
          <w:b w:val="0"/>
          <w:bCs w:val="0"/>
          <w:sz w:val="24"/>
          <w:szCs w:val="24"/>
        </w:rPr>
        <w:t xml:space="preserve">Закон </w:t>
      </w:r>
      <w:proofErr w:type="gramStart"/>
      <w:r w:rsidRPr="00C049BF">
        <w:rPr>
          <w:rStyle w:val="af0"/>
          <w:b w:val="0"/>
          <w:bCs w:val="0"/>
          <w:sz w:val="24"/>
          <w:szCs w:val="24"/>
        </w:rPr>
        <w:t xml:space="preserve">РК </w:t>
      </w:r>
      <w:r w:rsidRPr="00C049BF">
        <w:rPr>
          <w:bCs/>
          <w:iCs/>
          <w:color w:val="000000"/>
          <w:sz w:val="24"/>
          <w:szCs w:val="24"/>
        </w:rPr>
        <w:t xml:space="preserve"> «</w:t>
      </w:r>
      <w:proofErr w:type="gramEnd"/>
      <w:r w:rsidRPr="00C049BF">
        <w:rPr>
          <w:bCs/>
          <w:iCs/>
          <w:color w:val="000000"/>
          <w:sz w:val="24"/>
          <w:szCs w:val="24"/>
        </w:rPr>
        <w:t>О рекламе». 2003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>Закон РК «О рынке ценных бумаг» 2003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>Закон РК «Об инвестиционных и венчурных фондах» 2004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sz w:val="24"/>
          <w:szCs w:val="24"/>
        </w:rPr>
        <w:t>Трудовой Кодекс РК. Издательство «ЮРИСТ». Алматы, 2007</w:t>
      </w:r>
    </w:p>
    <w:p w:rsidR="00C049BF" w:rsidRPr="00C049BF" w:rsidRDefault="00C049BF" w:rsidP="00C049BF">
      <w:pPr>
        <w:numPr>
          <w:ilvl w:val="0"/>
          <w:numId w:val="21"/>
        </w:numPr>
        <w:tabs>
          <w:tab w:val="left" w:pos="851"/>
          <w:tab w:val="left" w:pos="9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  <w:lang w:bidi="kok-IN"/>
        </w:rPr>
        <w:t xml:space="preserve">Закон РК «О товарных биржах». Алматы, 2009 г. </w:t>
      </w:r>
    </w:p>
    <w:p w:rsidR="00C049BF" w:rsidRPr="00C049BF" w:rsidRDefault="00C049BF" w:rsidP="00C049BF">
      <w:pPr>
        <w:numPr>
          <w:ilvl w:val="0"/>
          <w:numId w:val="21"/>
        </w:numPr>
        <w:tabs>
          <w:tab w:val="left" w:pos="851"/>
          <w:tab w:val="left" w:pos="9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 xml:space="preserve"> Закон РК «О защите прав потребителей» 2010 г.</w:t>
      </w:r>
    </w:p>
    <w:p w:rsidR="00C049BF" w:rsidRPr="00C049BF" w:rsidRDefault="00C049BF" w:rsidP="00C049BF">
      <w:pPr>
        <w:pStyle w:val="35"/>
        <w:numPr>
          <w:ilvl w:val="0"/>
          <w:numId w:val="21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>10 Закон РК «Об инвестициях» 2015 г.</w:t>
      </w:r>
    </w:p>
    <w:p w:rsidR="00C049BF" w:rsidRPr="00C049BF" w:rsidRDefault="00C049BF" w:rsidP="00C049BF">
      <w:pPr>
        <w:pStyle w:val="35"/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</w:p>
    <w:p w:rsidR="00C049BF" w:rsidRPr="00C049BF" w:rsidRDefault="00C049BF" w:rsidP="00C049BF">
      <w:pPr>
        <w:pStyle w:val="ab"/>
        <w:widowControl w:val="0"/>
        <w:tabs>
          <w:tab w:val="left" w:pos="851"/>
        </w:tabs>
        <w:ind w:firstLine="567"/>
        <w:rPr>
          <w:b/>
        </w:rPr>
      </w:pPr>
      <w:r w:rsidRPr="00C049BF">
        <w:rPr>
          <w:b/>
        </w:rPr>
        <w:t>Основная учебная литература:</w:t>
      </w:r>
    </w:p>
    <w:p w:rsidR="00C049BF" w:rsidRPr="00C049BF" w:rsidRDefault="00C049BF" w:rsidP="00C049BF">
      <w:pPr>
        <w:pStyle w:val="35"/>
        <w:numPr>
          <w:ilvl w:val="0"/>
          <w:numId w:val="22"/>
        </w:numPr>
        <w:tabs>
          <w:tab w:val="left" w:pos="900"/>
        </w:tabs>
        <w:spacing w:after="0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>Рыночная экономика. Учебник. Ассоциация экономических ВУЗов, Москва, 2013.</w:t>
      </w:r>
    </w:p>
    <w:p w:rsidR="00C049BF" w:rsidRPr="00C049BF" w:rsidRDefault="00C049BF" w:rsidP="00C049BF">
      <w:pPr>
        <w:pStyle w:val="35"/>
        <w:numPr>
          <w:ilvl w:val="0"/>
          <w:numId w:val="22"/>
        </w:numPr>
        <w:tabs>
          <w:tab w:val="left" w:pos="900"/>
        </w:tabs>
        <w:spacing w:after="0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>Осипов Ю.М. Основы предпринимательского дела. М.: 2012.</w:t>
      </w:r>
    </w:p>
    <w:p w:rsidR="00C049BF" w:rsidRPr="00C049BF" w:rsidRDefault="00C049BF" w:rsidP="00C049BF">
      <w:pPr>
        <w:pStyle w:val="35"/>
        <w:numPr>
          <w:ilvl w:val="0"/>
          <w:numId w:val="22"/>
        </w:numPr>
        <w:tabs>
          <w:tab w:val="left" w:pos="900"/>
        </w:tabs>
        <w:spacing w:after="0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>Роде Э. Банки, биржи, валюты современного рынка. М.: Финансы и статистика, 2013.</w:t>
      </w:r>
    </w:p>
    <w:p w:rsidR="00C049BF" w:rsidRPr="00C049BF" w:rsidRDefault="00C049BF" w:rsidP="00C049BF">
      <w:pPr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49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Самуэльсон</w:t>
      </w:r>
      <w:proofErr w:type="spellEnd"/>
      <w:r w:rsidRPr="00C049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П. Экономика. М.: Прогресс, 2004</w:t>
      </w:r>
      <w:r w:rsidRPr="00C049BF">
        <w:rPr>
          <w:rFonts w:ascii="Times New Roman" w:hAnsi="Times New Roman" w:cs="Times New Roman"/>
          <w:sz w:val="24"/>
          <w:szCs w:val="24"/>
        </w:rPr>
        <w:t>).</w:t>
      </w:r>
    </w:p>
    <w:p w:rsidR="00C049BF" w:rsidRPr="00C049BF" w:rsidRDefault="00C049BF" w:rsidP="00C049BF">
      <w:pPr>
        <w:pStyle w:val="ab"/>
        <w:widowControl w:val="0"/>
        <w:tabs>
          <w:tab w:val="left" w:pos="851"/>
        </w:tabs>
        <w:ind w:firstLine="567"/>
        <w:rPr>
          <w:b/>
        </w:rPr>
      </w:pPr>
    </w:p>
    <w:p w:rsidR="00C049BF" w:rsidRPr="00C049BF" w:rsidRDefault="00C049BF" w:rsidP="00C049BF">
      <w:pPr>
        <w:pStyle w:val="ab"/>
        <w:widowControl w:val="0"/>
        <w:tabs>
          <w:tab w:val="left" w:pos="851"/>
        </w:tabs>
        <w:ind w:firstLine="567"/>
        <w:rPr>
          <w:b/>
        </w:rPr>
      </w:pPr>
      <w:r w:rsidRPr="00C049BF">
        <w:rPr>
          <w:b/>
        </w:rPr>
        <w:t>Дополнительная учебная литература:</w:t>
      </w:r>
    </w:p>
    <w:p w:rsidR="00C049BF" w:rsidRPr="00C049BF" w:rsidRDefault="00C049BF" w:rsidP="00C049BF">
      <w:pPr>
        <w:pStyle w:val="35"/>
        <w:tabs>
          <w:tab w:val="left" w:pos="90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  <w:lang w:val="kk-KZ"/>
        </w:rPr>
        <w:t xml:space="preserve">1. </w:t>
      </w:r>
      <w:r w:rsidRPr="00C049BF">
        <w:rPr>
          <w:bCs/>
          <w:iCs/>
          <w:color w:val="000000"/>
          <w:sz w:val="24"/>
          <w:szCs w:val="24"/>
        </w:rPr>
        <w:t>Лившиц А.М. Рыночная система // Труд. 2005.</w:t>
      </w:r>
    </w:p>
    <w:p w:rsidR="00C049BF" w:rsidRPr="00C049BF" w:rsidRDefault="00C049BF" w:rsidP="00C049BF">
      <w:pPr>
        <w:pStyle w:val="35"/>
        <w:tabs>
          <w:tab w:val="left" w:pos="900"/>
        </w:tabs>
        <w:spacing w:after="0"/>
        <w:ind w:left="36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t xml:space="preserve">2.Джеймс Буш, </w:t>
      </w:r>
      <w:proofErr w:type="spellStart"/>
      <w:r w:rsidRPr="00C049BF">
        <w:rPr>
          <w:bCs/>
          <w:iCs/>
          <w:color w:val="000000"/>
          <w:sz w:val="24"/>
          <w:szCs w:val="24"/>
        </w:rPr>
        <w:t>Дэниел</w:t>
      </w:r>
      <w:proofErr w:type="spellEnd"/>
      <w:r w:rsidRPr="00C049BF">
        <w:rPr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C049BF">
        <w:rPr>
          <w:bCs/>
          <w:iCs/>
          <w:color w:val="000000"/>
          <w:sz w:val="24"/>
          <w:szCs w:val="24"/>
        </w:rPr>
        <w:t>Джонстон</w:t>
      </w:r>
      <w:proofErr w:type="spellEnd"/>
      <w:r w:rsidRPr="00C049BF">
        <w:rPr>
          <w:bCs/>
          <w:iCs/>
          <w:color w:val="000000"/>
          <w:sz w:val="24"/>
          <w:szCs w:val="24"/>
        </w:rPr>
        <w:t xml:space="preserve">  Управление</w:t>
      </w:r>
      <w:proofErr w:type="gramEnd"/>
      <w:r w:rsidRPr="00C049BF">
        <w:rPr>
          <w:bCs/>
          <w:iCs/>
          <w:color w:val="000000"/>
          <w:sz w:val="24"/>
          <w:szCs w:val="24"/>
        </w:rPr>
        <w:t xml:space="preserve"> финансами в международной нефтяной компании. Мос</w:t>
      </w:r>
      <w:r w:rsidRPr="00C049BF">
        <w:rPr>
          <w:bCs/>
          <w:iCs/>
          <w:color w:val="000000"/>
          <w:sz w:val="24"/>
          <w:szCs w:val="24"/>
        </w:rPr>
        <w:t>к</w:t>
      </w:r>
      <w:r w:rsidRPr="00C049BF">
        <w:rPr>
          <w:bCs/>
          <w:iCs/>
          <w:color w:val="000000"/>
          <w:sz w:val="24"/>
          <w:szCs w:val="24"/>
        </w:rPr>
        <w:t>ва, Олимп-Бизнес, 2003.</w:t>
      </w:r>
    </w:p>
    <w:p w:rsidR="00C049BF" w:rsidRPr="00C049BF" w:rsidRDefault="00C049BF" w:rsidP="00C049BF">
      <w:pPr>
        <w:pStyle w:val="35"/>
        <w:tabs>
          <w:tab w:val="left" w:pos="360"/>
        </w:tabs>
        <w:spacing w:after="0"/>
        <w:ind w:left="36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iCs/>
          <w:color w:val="000000"/>
          <w:sz w:val="24"/>
          <w:szCs w:val="24"/>
        </w:rPr>
        <w:lastRenderedPageBreak/>
        <w:t xml:space="preserve">3.Усоскин В.М. Денежный мир </w:t>
      </w:r>
      <w:proofErr w:type="spellStart"/>
      <w:r w:rsidRPr="00C049BF">
        <w:rPr>
          <w:bCs/>
          <w:iCs/>
          <w:color w:val="000000"/>
          <w:sz w:val="24"/>
          <w:szCs w:val="24"/>
        </w:rPr>
        <w:t>Миртона</w:t>
      </w:r>
      <w:proofErr w:type="spellEnd"/>
      <w:r w:rsidRPr="00C049BF">
        <w:rPr>
          <w:bCs/>
          <w:iCs/>
          <w:color w:val="000000"/>
          <w:sz w:val="24"/>
          <w:szCs w:val="24"/>
        </w:rPr>
        <w:t xml:space="preserve"> Фридмана. М.: Мысль, 2003.</w:t>
      </w:r>
    </w:p>
    <w:p w:rsidR="00C049BF" w:rsidRPr="00C049BF" w:rsidRDefault="00C049BF" w:rsidP="00C049BF">
      <w:pPr>
        <w:ind w:left="360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Рубин Ю.Б. Бизнес и </w:t>
      </w:r>
      <w:proofErr w:type="gramStart"/>
      <w:r w:rsidRPr="00C049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экономика..</w:t>
      </w:r>
      <w:proofErr w:type="gramEnd"/>
      <w:r w:rsidRPr="00C049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М.: </w:t>
      </w:r>
      <w:proofErr w:type="gramStart"/>
      <w:r w:rsidRPr="00C049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Прогресс,  2013</w:t>
      </w:r>
      <w:proofErr w:type="gramEnd"/>
      <w:r w:rsidRPr="00C049B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049BF" w:rsidRPr="00C049BF" w:rsidRDefault="00C049BF" w:rsidP="00C049BF">
      <w:pPr>
        <w:pStyle w:val="35"/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  </w:t>
      </w:r>
    </w:p>
    <w:p w:rsidR="00C049BF" w:rsidRPr="00C049BF" w:rsidRDefault="00C049BF" w:rsidP="00C049BF">
      <w:pPr>
        <w:pStyle w:val="35"/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C049BF">
        <w:rPr>
          <w:b/>
          <w:sz w:val="24"/>
          <w:szCs w:val="24"/>
        </w:rPr>
        <w:t>Вопросы по дисциплине: «Рыночная инфраструктура»</w:t>
      </w:r>
    </w:p>
    <w:p w:rsidR="00C049BF" w:rsidRPr="00C049BF" w:rsidRDefault="00C049BF" w:rsidP="00C049BF">
      <w:pPr>
        <w:pStyle w:val="35"/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napToGrid w:val="0"/>
          <w:sz w:val="24"/>
          <w:szCs w:val="24"/>
        </w:rPr>
        <w:t xml:space="preserve">Понятие рынка и инфраструктуры рыночной экономики.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>Основные элементы рыночной инфраструктуры.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sz w:val="24"/>
          <w:szCs w:val="24"/>
        </w:rPr>
        <w:t>Денежно-кредитная политика.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bCs/>
          <w:sz w:val="24"/>
          <w:szCs w:val="24"/>
        </w:rPr>
        <w:t xml:space="preserve">Биржи и их основные виды. </w:t>
      </w:r>
      <w:r w:rsidRPr="00C049BF">
        <w:rPr>
          <w:sz w:val="24"/>
          <w:szCs w:val="24"/>
        </w:rPr>
        <w:t xml:space="preserve">Основные задачи </w:t>
      </w:r>
      <w:proofErr w:type="gramStart"/>
      <w:r w:rsidRPr="00C049BF">
        <w:rPr>
          <w:sz w:val="24"/>
          <w:szCs w:val="24"/>
        </w:rPr>
        <w:t>товарной  биржи</w:t>
      </w:r>
      <w:proofErr w:type="gramEnd"/>
      <w:r w:rsidRPr="00C049BF">
        <w:rPr>
          <w:sz w:val="24"/>
          <w:szCs w:val="24"/>
        </w:rPr>
        <w:t>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sz w:val="24"/>
          <w:szCs w:val="24"/>
        </w:rPr>
        <w:t>Виды биржевых сделок: фьючерсные сделки, срочные (фьючерсные) сделки, хеджирование</w:t>
      </w:r>
      <w:r w:rsidRPr="00C049BF">
        <w:rPr>
          <w:b/>
          <w:sz w:val="24"/>
          <w:szCs w:val="24"/>
        </w:rPr>
        <w:t>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sz w:val="24"/>
          <w:szCs w:val="24"/>
        </w:rPr>
        <w:t>Виды ценных бумаг: долевые и долговые ценные бумаги.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bCs/>
          <w:iCs/>
          <w:color w:val="000000"/>
          <w:sz w:val="24"/>
          <w:szCs w:val="24"/>
        </w:rPr>
      </w:pPr>
      <w:r w:rsidRPr="00C049BF">
        <w:rPr>
          <w:sz w:val="24"/>
          <w:szCs w:val="24"/>
        </w:rPr>
        <w:t>Рынок труда: трудовые ресурсы.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Служба занятости (центры занятости). 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Безработица и ее формы. Основные причины безработицы.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Меры государственной социальной защиты от безработицы.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Банковская система и банки, основные функции.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Виды ценных бумаг: долевые и долговые ценные бумаги.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Финансовый </w:t>
      </w:r>
      <w:proofErr w:type="gramStart"/>
      <w:r w:rsidRPr="00C049BF">
        <w:rPr>
          <w:sz w:val="24"/>
          <w:szCs w:val="24"/>
        </w:rPr>
        <w:t>рынок .</w:t>
      </w:r>
      <w:proofErr w:type="gramEnd"/>
      <w:r w:rsidRPr="00C049BF">
        <w:rPr>
          <w:sz w:val="24"/>
          <w:szCs w:val="24"/>
        </w:rPr>
        <w:t xml:space="preserve"> Функции финансового рынка.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>Банковская система и банки, основные функции.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>Национальный банк, задачи.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Коммерческие банки. Функции коммерческих банков. </w:t>
      </w:r>
    </w:p>
    <w:p w:rsidR="00C049BF" w:rsidRPr="00C049BF" w:rsidRDefault="00C049BF" w:rsidP="00C049BF">
      <w:pPr>
        <w:pStyle w:val="35"/>
        <w:numPr>
          <w:ilvl w:val="1"/>
          <w:numId w:val="19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>Кредит банковский, его структура и элементы.</w:t>
      </w:r>
    </w:p>
    <w:p w:rsidR="00C049BF" w:rsidRPr="00C049BF" w:rsidRDefault="00C049BF" w:rsidP="00C049BF">
      <w:pPr>
        <w:pStyle w:val="35"/>
        <w:tabs>
          <w:tab w:val="left" w:pos="360"/>
        </w:tabs>
        <w:spacing w:after="0"/>
        <w:ind w:left="108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>18.Целесообразность использования посредников. Посредники и посредн</w:t>
      </w:r>
      <w:r w:rsidRPr="00C049BF">
        <w:rPr>
          <w:sz w:val="24"/>
          <w:szCs w:val="24"/>
        </w:rPr>
        <w:t>и</w:t>
      </w:r>
      <w:r w:rsidRPr="00C049BF">
        <w:rPr>
          <w:sz w:val="24"/>
          <w:szCs w:val="24"/>
        </w:rPr>
        <w:t xml:space="preserve">чество. </w:t>
      </w:r>
    </w:p>
    <w:p w:rsidR="00C049BF" w:rsidRPr="00C049BF" w:rsidRDefault="00C049BF" w:rsidP="00C049BF">
      <w:pPr>
        <w:pStyle w:val="35"/>
        <w:tabs>
          <w:tab w:val="left" w:pos="360"/>
        </w:tabs>
        <w:spacing w:after="0"/>
        <w:ind w:left="108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19.Виды посредников: простые и поверенные.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>Информационный бизнес и поток информации.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Инвестиционные фонды: понятие, сущность. </w:t>
      </w:r>
      <w:r w:rsidRPr="00C049BF">
        <w:rPr>
          <w:bCs/>
          <w:color w:val="333333"/>
          <w:sz w:val="24"/>
          <w:szCs w:val="24"/>
        </w:rPr>
        <w:t xml:space="preserve">Виды инвестиционных фондов.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Реклама и рекламная деятельность. Функции рекламы.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Понятие лизинга. Механизм лизинговый сделки.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Траст-компании и трастовые операции.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Аудит и аудиторские </w:t>
      </w:r>
      <w:proofErr w:type="spellStart"/>
      <w:proofErr w:type="gramStart"/>
      <w:r w:rsidRPr="00C049BF">
        <w:rPr>
          <w:sz w:val="24"/>
          <w:szCs w:val="24"/>
        </w:rPr>
        <w:t>фирмы.Сферы</w:t>
      </w:r>
      <w:proofErr w:type="spellEnd"/>
      <w:proofErr w:type="gramEnd"/>
      <w:r w:rsidRPr="00C049BF">
        <w:rPr>
          <w:sz w:val="24"/>
          <w:szCs w:val="24"/>
        </w:rPr>
        <w:t xml:space="preserve"> аудита и консультативной деятельности.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>Консалтинговые службы, их функции. Виды консалтинга.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Налоговая   служба РК. Задачи органов налоговой службы.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C049BF">
        <w:rPr>
          <w:sz w:val="24"/>
          <w:szCs w:val="24"/>
        </w:rPr>
        <w:t xml:space="preserve">Процессинговые компании. </w:t>
      </w:r>
      <w:proofErr w:type="gramStart"/>
      <w:r w:rsidRPr="00C049BF">
        <w:rPr>
          <w:sz w:val="24"/>
          <w:szCs w:val="24"/>
        </w:rPr>
        <w:t>Развитие  безналичной</w:t>
      </w:r>
      <w:proofErr w:type="gramEnd"/>
      <w:r w:rsidRPr="00C049BF">
        <w:rPr>
          <w:sz w:val="24"/>
          <w:szCs w:val="24"/>
        </w:rPr>
        <w:t xml:space="preserve"> формы расчетов в РК.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color w:val="333333"/>
          <w:sz w:val="24"/>
          <w:szCs w:val="24"/>
        </w:rPr>
      </w:pPr>
      <w:r w:rsidRPr="00C049BF">
        <w:rPr>
          <w:sz w:val="24"/>
          <w:szCs w:val="24"/>
        </w:rPr>
        <w:t xml:space="preserve">Страховые компании и страхование: имущественное страхование. </w:t>
      </w:r>
    </w:p>
    <w:p w:rsidR="00C049BF" w:rsidRPr="00C049BF" w:rsidRDefault="00C049BF" w:rsidP="00C049BF">
      <w:pPr>
        <w:pStyle w:val="35"/>
        <w:numPr>
          <w:ilvl w:val="1"/>
          <w:numId w:val="21"/>
        </w:numPr>
        <w:tabs>
          <w:tab w:val="left" w:pos="360"/>
        </w:tabs>
        <w:spacing w:after="0"/>
        <w:jc w:val="both"/>
        <w:rPr>
          <w:color w:val="333333"/>
          <w:sz w:val="24"/>
          <w:szCs w:val="24"/>
        </w:rPr>
      </w:pPr>
      <w:r w:rsidRPr="00C049BF">
        <w:rPr>
          <w:bCs/>
          <w:color w:val="333333"/>
          <w:sz w:val="24"/>
          <w:szCs w:val="24"/>
        </w:rPr>
        <w:t>Паевые инвестиционные фонды (</w:t>
      </w:r>
      <w:proofErr w:type="spellStart"/>
      <w:r w:rsidRPr="00C049BF">
        <w:rPr>
          <w:bCs/>
          <w:color w:val="333333"/>
          <w:sz w:val="24"/>
          <w:szCs w:val="24"/>
        </w:rPr>
        <w:t>ПИФы</w:t>
      </w:r>
      <w:proofErr w:type="spellEnd"/>
      <w:r w:rsidRPr="00C049BF">
        <w:rPr>
          <w:bCs/>
          <w:color w:val="333333"/>
          <w:sz w:val="24"/>
          <w:szCs w:val="24"/>
        </w:rPr>
        <w:t>). Виды паевых фондов.</w:t>
      </w:r>
    </w:p>
    <w:p w:rsidR="00D74F2A" w:rsidRPr="00C049BF" w:rsidRDefault="00D74F2A" w:rsidP="00D74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959" w:rsidRPr="00C049BF" w:rsidRDefault="000E6959" w:rsidP="000E6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49B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D45FB" w:rsidRPr="00C049BF">
        <w:rPr>
          <w:rFonts w:ascii="Times New Roman" w:hAnsi="Times New Roman" w:cs="Times New Roman"/>
          <w:b/>
          <w:sz w:val="24"/>
          <w:szCs w:val="24"/>
          <w:lang w:val="kk-KZ"/>
        </w:rPr>
        <w:t>ЭКОНОМИКА РЫНКА ТРУДА</w:t>
      </w:r>
    </w:p>
    <w:p w:rsidR="006E089E" w:rsidRPr="00C049BF" w:rsidRDefault="006E089E" w:rsidP="006E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ПРЕДИСЛОВИЕ</w:t>
      </w:r>
    </w:p>
    <w:p w:rsidR="006E089E" w:rsidRPr="00C049BF" w:rsidRDefault="006E089E" w:rsidP="006E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89E" w:rsidRPr="00C049BF" w:rsidRDefault="006E089E" w:rsidP="006E0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 xml:space="preserve">Дисциплина «Экономика </w:t>
      </w:r>
      <w:r w:rsidRPr="00C049BF">
        <w:rPr>
          <w:rFonts w:ascii="Times New Roman" w:hAnsi="Times New Roman" w:cs="Times New Roman"/>
          <w:sz w:val="24"/>
          <w:szCs w:val="24"/>
          <w:lang w:val="kk-KZ"/>
        </w:rPr>
        <w:t>рынка труда</w:t>
      </w:r>
      <w:r w:rsidRPr="00C049BF">
        <w:rPr>
          <w:rFonts w:ascii="Times New Roman" w:hAnsi="Times New Roman" w:cs="Times New Roman"/>
          <w:sz w:val="24"/>
          <w:szCs w:val="24"/>
        </w:rPr>
        <w:t xml:space="preserve">» </w:t>
      </w:r>
      <w:r w:rsidRPr="00C049BF">
        <w:rPr>
          <w:rFonts w:ascii="Times New Roman" w:hAnsi="Times New Roman" w:cs="Times New Roman"/>
          <w:sz w:val="24"/>
          <w:szCs w:val="24"/>
          <w:lang w:val="kk-KZ"/>
        </w:rPr>
        <w:t xml:space="preserve">вырабатывает </w:t>
      </w:r>
      <w:r w:rsidRPr="00C049BF">
        <w:rPr>
          <w:rFonts w:ascii="Times New Roman" w:hAnsi="Times New Roman" w:cs="Times New Roman"/>
          <w:sz w:val="24"/>
          <w:szCs w:val="24"/>
        </w:rPr>
        <w:t>у студентов комплексного представления об основных механизмах функционирования рынка и его институтах, а также о роли государства на рынке труда.</w:t>
      </w:r>
    </w:p>
    <w:p w:rsidR="006E089E" w:rsidRPr="00C049BF" w:rsidRDefault="006E089E" w:rsidP="006E0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9E" w:rsidRPr="00C049BF" w:rsidRDefault="006E089E" w:rsidP="006E089E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proofErr w:type="spellStart"/>
      <w:r w:rsidRPr="00C049BF">
        <w:rPr>
          <w:rFonts w:ascii="Times New Roman" w:hAnsi="Times New Roman" w:cs="Times New Roman"/>
          <w:snapToGrid w:val="0"/>
          <w:sz w:val="24"/>
          <w:szCs w:val="24"/>
        </w:rPr>
        <w:t>Пре</w:t>
      </w:r>
      <w:bookmarkStart w:id="0" w:name="_GoBack"/>
      <w:bookmarkEnd w:id="0"/>
      <w:r w:rsidRPr="00C049BF">
        <w:rPr>
          <w:rFonts w:ascii="Times New Roman" w:hAnsi="Times New Roman" w:cs="Times New Roman"/>
          <w:snapToGrid w:val="0"/>
          <w:sz w:val="24"/>
          <w:szCs w:val="24"/>
        </w:rPr>
        <w:t>реквизиты</w:t>
      </w:r>
      <w:proofErr w:type="spellEnd"/>
      <w:r w:rsidRPr="00C049B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C049BF">
        <w:rPr>
          <w:rFonts w:ascii="Times New Roman" w:hAnsi="Times New Roman" w:cs="Times New Roman"/>
          <w:sz w:val="24"/>
          <w:szCs w:val="24"/>
        </w:rPr>
        <w:t xml:space="preserve">«Экономическая теория», «Макроэкономика», «Микроэкономика» </w:t>
      </w:r>
    </w:p>
    <w:p w:rsidR="006E089E" w:rsidRPr="00C049BF" w:rsidRDefault="006E089E" w:rsidP="006E089E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9BF">
        <w:rPr>
          <w:rFonts w:ascii="Times New Roman" w:hAnsi="Times New Roman" w:cs="Times New Roman"/>
          <w:snapToGrid w:val="0"/>
          <w:sz w:val="24"/>
          <w:szCs w:val="24"/>
        </w:rPr>
        <w:t>Постреквизиты</w:t>
      </w:r>
      <w:proofErr w:type="spellEnd"/>
      <w:r w:rsidRPr="00C049B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C049BF">
        <w:rPr>
          <w:rFonts w:ascii="Times New Roman" w:hAnsi="Times New Roman" w:cs="Times New Roman"/>
          <w:sz w:val="24"/>
          <w:szCs w:val="24"/>
        </w:rPr>
        <w:t xml:space="preserve">«Экономика </w:t>
      </w:r>
      <w:proofErr w:type="spellStart"/>
      <w:r w:rsidRPr="00C049BF">
        <w:rPr>
          <w:rFonts w:ascii="Times New Roman" w:hAnsi="Times New Roman" w:cs="Times New Roman"/>
          <w:sz w:val="24"/>
          <w:szCs w:val="24"/>
        </w:rPr>
        <w:t>отрасл</w:t>
      </w:r>
      <w:proofErr w:type="spellEnd"/>
      <w:r w:rsidRPr="00C049BF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049BF">
        <w:rPr>
          <w:rFonts w:ascii="Times New Roman" w:hAnsi="Times New Roman" w:cs="Times New Roman"/>
          <w:sz w:val="24"/>
          <w:szCs w:val="24"/>
        </w:rPr>
        <w:t>», «</w:t>
      </w:r>
      <w:r w:rsidRPr="00C049BF">
        <w:rPr>
          <w:rFonts w:ascii="Times New Roman" w:hAnsi="Times New Roman" w:cs="Times New Roman"/>
          <w:sz w:val="24"/>
          <w:szCs w:val="24"/>
          <w:lang w:val="kk-KZ"/>
        </w:rPr>
        <w:t>Национальная экономика</w:t>
      </w:r>
      <w:r w:rsidRPr="00C049BF">
        <w:rPr>
          <w:rFonts w:ascii="Times New Roman" w:hAnsi="Times New Roman" w:cs="Times New Roman"/>
          <w:sz w:val="24"/>
          <w:szCs w:val="24"/>
        </w:rPr>
        <w:t>».</w:t>
      </w:r>
    </w:p>
    <w:p w:rsidR="006E089E" w:rsidRPr="00C049BF" w:rsidRDefault="006E089E" w:rsidP="006E089E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6E089E" w:rsidRPr="00C049BF" w:rsidRDefault="006E089E" w:rsidP="006E089E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C049BF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6E089E" w:rsidRPr="00C049BF" w:rsidRDefault="006E089E" w:rsidP="006E089E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tbl>
      <w:tblPr>
        <w:tblStyle w:val="TableNormal"/>
        <w:tblW w:w="9456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940"/>
        <w:gridCol w:w="8516"/>
      </w:tblGrid>
      <w:tr w:rsidR="006E089E" w:rsidRPr="00C049BF" w:rsidTr="00FE1EAE">
        <w:trPr>
          <w:trHeight w:val="295"/>
        </w:trPr>
        <w:tc>
          <w:tcPr>
            <w:tcW w:w="940" w:type="dxa"/>
          </w:tcPr>
          <w:p w:rsidR="006E089E" w:rsidRPr="00C049BF" w:rsidRDefault="006E089E" w:rsidP="00FE1EAE">
            <w:pPr>
              <w:pStyle w:val="TableParagraph"/>
              <w:ind w:left="0"/>
              <w:jc w:val="right"/>
              <w:rPr>
                <w:i/>
                <w:sz w:val="24"/>
                <w:szCs w:val="24"/>
                <w:u w:val="single"/>
                <w:lang w:val="ru-RU"/>
              </w:rPr>
            </w:pPr>
            <w:r w:rsidRPr="00C049BF">
              <w:rPr>
                <w:i/>
                <w:sz w:val="24"/>
                <w:szCs w:val="24"/>
                <w:u w:val="single"/>
                <w:lang w:val="ru-RU"/>
              </w:rPr>
              <w:t>Знать:</w:t>
            </w:r>
          </w:p>
        </w:tc>
        <w:tc>
          <w:tcPr>
            <w:tcW w:w="8516" w:type="dxa"/>
          </w:tcPr>
          <w:p w:rsidR="006E089E" w:rsidRPr="00C049BF" w:rsidRDefault="006E089E" w:rsidP="00FE1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E089E" w:rsidRPr="00C049BF" w:rsidRDefault="006E089E" w:rsidP="00C049BF">
      <w:pPr>
        <w:pStyle w:val="2"/>
        <w:keepNext w:val="0"/>
        <w:keepLines w:val="0"/>
        <w:widowControl w:val="0"/>
        <w:numPr>
          <w:ilvl w:val="0"/>
          <w:numId w:val="16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049BF">
        <w:rPr>
          <w:rFonts w:ascii="Times New Roman" w:hAnsi="Times New Roman" w:cs="Times New Roman"/>
          <w:color w:val="auto"/>
          <w:sz w:val="24"/>
          <w:szCs w:val="24"/>
        </w:rPr>
        <w:t>базовые подходы к организации анализа эффективности функционирования предприятия</w:t>
      </w:r>
      <w:r w:rsidRPr="00C049BF">
        <w:rPr>
          <w:rFonts w:ascii="Times New Roman" w:hAnsi="Times New Roman" w:cs="Times New Roman"/>
          <w:color w:val="auto"/>
          <w:sz w:val="24"/>
          <w:szCs w:val="24"/>
          <w:lang w:val="kk-KZ"/>
        </w:rPr>
        <w:t>;</w:t>
      </w:r>
    </w:p>
    <w:p w:rsidR="006E089E" w:rsidRPr="00C049BF" w:rsidRDefault="006E089E" w:rsidP="00C049BF">
      <w:pPr>
        <w:pStyle w:val="2"/>
        <w:keepNext w:val="0"/>
        <w:keepLines w:val="0"/>
        <w:widowControl w:val="0"/>
        <w:numPr>
          <w:ilvl w:val="0"/>
          <w:numId w:val="16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049B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показатели эффективности труда, факторы и резервы роста производительности труда; </w:t>
      </w:r>
    </w:p>
    <w:p w:rsidR="006E089E" w:rsidRPr="00C049BF" w:rsidRDefault="006E089E" w:rsidP="00C049BF">
      <w:pPr>
        <w:pStyle w:val="2"/>
        <w:keepNext w:val="0"/>
        <w:keepLines w:val="0"/>
        <w:widowControl w:val="0"/>
        <w:numPr>
          <w:ilvl w:val="0"/>
          <w:numId w:val="16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049BF">
        <w:rPr>
          <w:rFonts w:ascii="Times New Roman" w:hAnsi="Times New Roman" w:cs="Times New Roman"/>
          <w:color w:val="auto"/>
          <w:sz w:val="24"/>
          <w:szCs w:val="24"/>
        </w:rPr>
        <w:t xml:space="preserve">методы и способы планирования трудовых показателей, трудовых ресурсов, повышения эффективности деятельности предприятия; </w:t>
      </w:r>
    </w:p>
    <w:p w:rsidR="006E089E" w:rsidRPr="00C049BF" w:rsidRDefault="006E089E" w:rsidP="00C049BF">
      <w:pPr>
        <w:pStyle w:val="2"/>
        <w:keepNext w:val="0"/>
        <w:keepLines w:val="0"/>
        <w:widowControl w:val="0"/>
        <w:numPr>
          <w:ilvl w:val="0"/>
          <w:numId w:val="16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049BF">
        <w:rPr>
          <w:rFonts w:ascii="Times New Roman" w:hAnsi="Times New Roman" w:cs="Times New Roman"/>
          <w:color w:val="auto"/>
          <w:sz w:val="24"/>
          <w:szCs w:val="24"/>
        </w:rPr>
        <w:t xml:space="preserve">закономерности трудовых отношений, основные направления деятельности в области управления персоналом и механизмы их реализации  </w:t>
      </w:r>
    </w:p>
    <w:p w:rsidR="006E089E" w:rsidRPr="00C049BF" w:rsidRDefault="006E089E" w:rsidP="006E089E">
      <w:pPr>
        <w:pStyle w:val="2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049BF">
        <w:rPr>
          <w:rFonts w:ascii="Times New Roman" w:hAnsi="Times New Roman" w:cs="Times New Roman"/>
          <w:color w:val="auto"/>
          <w:sz w:val="24"/>
          <w:szCs w:val="24"/>
          <w:u w:val="single"/>
        </w:rPr>
        <w:t>Уметь:</w:t>
      </w:r>
    </w:p>
    <w:p w:rsidR="006E089E" w:rsidRPr="00FC4CB9" w:rsidRDefault="006E089E" w:rsidP="00C049BF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049BF">
        <w:rPr>
          <w:rFonts w:ascii="Times New Roman" w:hAnsi="Times New Roman" w:cs="Times New Roman"/>
          <w:sz w:val="24"/>
          <w:szCs w:val="24"/>
        </w:rPr>
        <w:t>демонстрировать системное представление об участниках рынка труда, основных проблем</w:t>
      </w:r>
      <w:r w:rsidRPr="00FC4CB9">
        <w:rPr>
          <w:rFonts w:ascii="Times New Roman" w:hAnsi="Times New Roman" w:cs="Times New Roman"/>
          <w:sz w:val="24"/>
          <w:szCs w:val="24"/>
        </w:rPr>
        <w:t xml:space="preserve">ах функционирования рынка и вопросах государственного регулирования социально-трудовых отношений. </w:t>
      </w:r>
    </w:p>
    <w:p w:rsidR="006E089E" w:rsidRPr="00FC4CB9" w:rsidRDefault="006E089E" w:rsidP="00C049BF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уметь применять на практике полученные значения в теории рынка труда. </w:t>
      </w:r>
    </w:p>
    <w:p w:rsidR="006E089E" w:rsidRPr="00FC4CB9" w:rsidRDefault="006E089E" w:rsidP="00C049BF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анализировать и критически обосновывать применение методов государственного регулирования рынка труда. </w:t>
      </w:r>
    </w:p>
    <w:p w:rsidR="006E089E" w:rsidRPr="00FC4CB9" w:rsidRDefault="006E089E" w:rsidP="006E089E">
      <w:pPr>
        <w:pStyle w:val="2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color w:val="auto"/>
          <w:sz w:val="24"/>
          <w:szCs w:val="24"/>
          <w:u w:val="single"/>
        </w:rPr>
        <w:t>Владеть:</w:t>
      </w:r>
    </w:p>
    <w:p w:rsidR="006E089E" w:rsidRPr="00FC4CB9" w:rsidRDefault="006E089E" w:rsidP="00C049BF">
      <w:pPr>
        <w:pStyle w:val="a8"/>
        <w:numPr>
          <w:ilvl w:val="0"/>
          <w:numId w:val="13"/>
        </w:numPr>
        <w:ind w:left="0"/>
        <w:jc w:val="both"/>
      </w:pPr>
      <w:r w:rsidRPr="00FC4CB9">
        <w:t>навык</w:t>
      </w:r>
      <w:r w:rsidRPr="00FC4CB9">
        <w:rPr>
          <w:lang w:val="kk-KZ"/>
        </w:rPr>
        <w:t>ам</w:t>
      </w:r>
      <w:r w:rsidRPr="00FC4CB9">
        <w:t xml:space="preserve">и в предоставлении и интерпретации информации касательно деятельности субъектов рынка труда. </w:t>
      </w:r>
    </w:p>
    <w:p w:rsidR="006E089E" w:rsidRPr="00FC4CB9" w:rsidRDefault="006E089E" w:rsidP="00C049BF">
      <w:pPr>
        <w:pStyle w:val="a8"/>
        <w:numPr>
          <w:ilvl w:val="0"/>
          <w:numId w:val="13"/>
        </w:numPr>
        <w:ind w:left="0"/>
        <w:jc w:val="both"/>
      </w:pPr>
      <w:r w:rsidRPr="00FC4CB9">
        <w:t>навык</w:t>
      </w:r>
      <w:r w:rsidRPr="00FC4CB9">
        <w:rPr>
          <w:lang w:val="kk-KZ"/>
        </w:rPr>
        <w:t>ам</w:t>
      </w:r>
      <w:r w:rsidRPr="00FC4CB9">
        <w:t xml:space="preserve">и самостоятельного сбора, анализа и представления </w:t>
      </w:r>
      <w:proofErr w:type="gramStart"/>
      <w:r w:rsidRPr="00FC4CB9">
        <w:t>информации</w:t>
      </w:r>
      <w:proofErr w:type="gramEnd"/>
      <w:r w:rsidRPr="00FC4CB9">
        <w:t xml:space="preserve"> характеризующей процессы, протекающие на рынке труда. </w:t>
      </w:r>
    </w:p>
    <w:p w:rsidR="006E089E" w:rsidRPr="00FC4CB9" w:rsidRDefault="006E089E" w:rsidP="006E089E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6E089E" w:rsidRPr="00FC4CB9" w:rsidRDefault="006E089E" w:rsidP="00C049BF">
      <w:pPr>
        <w:pStyle w:val="a8"/>
        <w:numPr>
          <w:ilvl w:val="0"/>
          <w:numId w:val="15"/>
        </w:numPr>
        <w:ind w:left="0"/>
        <w:jc w:val="both"/>
      </w:pPr>
      <w:r w:rsidRPr="00FC4CB9">
        <w:t xml:space="preserve">способностью использовать основы экономических знаний в различных сферах деятельности; </w:t>
      </w:r>
    </w:p>
    <w:p w:rsidR="006E089E" w:rsidRPr="00FC4CB9" w:rsidRDefault="006E089E" w:rsidP="00C049BF">
      <w:pPr>
        <w:pStyle w:val="a8"/>
        <w:numPr>
          <w:ilvl w:val="0"/>
          <w:numId w:val="15"/>
        </w:numPr>
        <w:ind w:left="0"/>
        <w:jc w:val="both"/>
      </w:pPr>
      <w:r w:rsidRPr="00FC4CB9">
        <w:t xml:space="preserve">владением методами принятия решений в управлении операционной (производственной) деятельностью организаций; </w:t>
      </w:r>
    </w:p>
    <w:p w:rsidR="006E089E" w:rsidRPr="00FC4CB9" w:rsidRDefault="006E089E" w:rsidP="00C049BF">
      <w:pPr>
        <w:pStyle w:val="a8"/>
        <w:numPr>
          <w:ilvl w:val="0"/>
          <w:numId w:val="15"/>
        </w:numPr>
        <w:ind w:left="0"/>
        <w:jc w:val="both"/>
      </w:pPr>
      <w:r w:rsidRPr="00FC4CB9">
        <w:t>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</w:r>
    </w:p>
    <w:p w:rsidR="006E089E" w:rsidRPr="00FC4CB9" w:rsidRDefault="006E089E" w:rsidP="006E089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6E089E" w:rsidRPr="00FC4CB9" w:rsidRDefault="006E089E" w:rsidP="006E089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4CB9">
        <w:rPr>
          <w:rFonts w:ascii="Times New Roman" w:hAnsi="Times New Roman" w:cs="Times New Roman"/>
          <w:snapToGrid w:val="0"/>
          <w:sz w:val="24"/>
          <w:szCs w:val="24"/>
        </w:rPr>
        <w:t xml:space="preserve">Основными задачами изучения дисциплины «Экономика </w:t>
      </w:r>
      <w:r w:rsidRPr="00FC4CB9">
        <w:rPr>
          <w:rFonts w:ascii="Times New Roman" w:hAnsi="Times New Roman" w:cs="Times New Roman"/>
          <w:snapToGrid w:val="0"/>
          <w:sz w:val="24"/>
          <w:szCs w:val="24"/>
          <w:lang w:val="kk-KZ"/>
        </w:rPr>
        <w:t>рынка труда</w:t>
      </w:r>
      <w:r w:rsidRPr="00FC4CB9">
        <w:rPr>
          <w:rFonts w:ascii="Times New Roman" w:hAnsi="Times New Roman" w:cs="Times New Roman"/>
          <w:snapToGrid w:val="0"/>
          <w:sz w:val="24"/>
          <w:szCs w:val="24"/>
        </w:rPr>
        <w:t>» являются следующие:</w:t>
      </w:r>
    </w:p>
    <w:p w:rsidR="006E089E" w:rsidRPr="00FC4CB9" w:rsidRDefault="006E089E" w:rsidP="00C049B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дать целостное представление об экономико-трудовых проблемах мировой и казахстанской экономики и основных направлениях их решения; </w:t>
      </w:r>
    </w:p>
    <w:p w:rsidR="006E089E" w:rsidRPr="00FC4CB9" w:rsidRDefault="006E089E" w:rsidP="00C049B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выявить основные характеристики труда, воздействующие на уровень его эффективности; </w:t>
      </w:r>
    </w:p>
    <w:p w:rsidR="006E089E" w:rsidRPr="00FC4CB9" w:rsidRDefault="006E089E" w:rsidP="00C049B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сформулировать понимание основных закономерностей функционирования внешнего и внутреннего рынков труда; </w:t>
      </w:r>
    </w:p>
    <w:p w:rsidR="006E089E" w:rsidRPr="00FC4CB9" w:rsidRDefault="006E089E" w:rsidP="00C049B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описать систему управления трудом на предприятии, соответствующую условиям современной казахстанской экономики; </w:t>
      </w:r>
    </w:p>
    <w:p w:rsidR="006E089E" w:rsidRPr="00FC4CB9" w:rsidRDefault="006E089E" w:rsidP="00C049B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определить основы для формирования систем трудового вознаграждения применительно к различным категориям; </w:t>
      </w:r>
    </w:p>
    <w:p w:rsidR="006E089E" w:rsidRDefault="006E089E" w:rsidP="00C049B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раскрыть методический аппарат по организации мониторинга трудовых показателей и осуществлению их всестороннего анализа; </w:t>
      </w:r>
    </w:p>
    <w:p w:rsidR="006E089E" w:rsidRDefault="006E089E" w:rsidP="006E0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9E" w:rsidRPr="00FC4CB9" w:rsidRDefault="006E089E" w:rsidP="006E0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1. Теоретические основы рынка труда </w:t>
      </w:r>
    </w:p>
    <w:p w:rsidR="006E089E" w:rsidRPr="00FC4CB9" w:rsidRDefault="006E089E" w:rsidP="006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2. Структура и модели рынков труда. Сегментация рынков труда </w:t>
      </w:r>
    </w:p>
    <w:p w:rsidR="006E089E" w:rsidRPr="00FC4CB9" w:rsidRDefault="006E089E" w:rsidP="006E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3. Трудовой потенциал общества</w:t>
      </w:r>
    </w:p>
    <w:p w:rsidR="006E089E" w:rsidRPr="00FC4CB9" w:rsidRDefault="006E089E" w:rsidP="006E089E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Pr="00FC4CB9">
        <w:rPr>
          <w:rFonts w:ascii="Times New Roman" w:eastAsia="Times New Roman" w:hAnsi="Times New Roman" w:cs="Times New Roman"/>
          <w:sz w:val="24"/>
          <w:szCs w:val="24"/>
        </w:rPr>
        <w:t>Тема 4. Занятость населения и безработица</w:t>
      </w:r>
    </w:p>
    <w:p w:rsidR="006E089E" w:rsidRPr="00FC4CB9" w:rsidRDefault="006E089E" w:rsidP="006E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5. Качество рабочей силы  </w:t>
      </w:r>
    </w:p>
    <w:p w:rsidR="006E089E" w:rsidRPr="00FC4CB9" w:rsidRDefault="006E089E" w:rsidP="006E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6. Производительность и эффективность труда</w:t>
      </w:r>
    </w:p>
    <w:p w:rsidR="006E089E" w:rsidRPr="00FC4CB9" w:rsidRDefault="006E089E" w:rsidP="006E089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7. Организация и нормирование труда  </w:t>
      </w:r>
    </w:p>
    <w:p w:rsidR="006E089E" w:rsidRPr="00FC4CB9" w:rsidRDefault="006E089E" w:rsidP="006E089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Pr="00FC4CB9">
        <w:rPr>
          <w:rFonts w:ascii="Times New Roman" w:eastAsia="Times New Roman" w:hAnsi="Times New Roman" w:cs="Times New Roman"/>
          <w:sz w:val="24"/>
          <w:szCs w:val="24"/>
        </w:rPr>
        <w:t>Тема 8. Организация оплаты труда в рыночной экономике</w:t>
      </w:r>
    </w:p>
    <w:p w:rsidR="006E089E" w:rsidRPr="00FC4CB9" w:rsidRDefault="006E089E" w:rsidP="006E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9. Доходы населения и его социальная защита</w:t>
      </w:r>
    </w:p>
    <w:p w:rsidR="006E089E" w:rsidRPr="00FC4CB9" w:rsidRDefault="006E089E" w:rsidP="006E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10. Дискриминация на рынке труда</w:t>
      </w:r>
    </w:p>
    <w:p w:rsidR="006E089E" w:rsidRPr="00FC4CB9" w:rsidRDefault="006E089E" w:rsidP="006E089E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ТЕМА 11. Трудовые ресурсы фирмы: состав, численность, управление </w:t>
      </w:r>
    </w:p>
    <w:p w:rsidR="006E089E" w:rsidRPr="00FC4CB9" w:rsidRDefault="006E089E" w:rsidP="006E089E">
      <w:pPr>
        <w:spacing w:after="0" w:line="240" w:lineRule="auto"/>
        <w:ind w:hanging="20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12. Роль государства в формировании и регулировании рынка труда.</w:t>
      </w:r>
    </w:p>
    <w:p w:rsidR="006E089E" w:rsidRDefault="006E089E" w:rsidP="006E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89E" w:rsidRPr="00C63125" w:rsidRDefault="006E089E" w:rsidP="006E0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125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6E089E" w:rsidRPr="00042F6E" w:rsidRDefault="006E089E" w:rsidP="006E089E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Понятие рынка труда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Основные теоретические категории экономики рынка труда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Структурные элементы рынка труда 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Особенности функционирования рынка труда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Основные статистические показатели рынка труда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Исторические предпосылки формирования институтов рынка труда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Мировые модели рынков труда и государственного участия в их регулировании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Программы стимулирования рынка труда и повышения конкурентоспособности незанятого населения в Казахстане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</w:tabs>
        <w:spacing w:after="13" w:line="248" w:lineRule="auto"/>
        <w:ind w:right="14"/>
        <w:jc w:val="both"/>
      </w:pPr>
      <w:r w:rsidRPr="00D634D4">
        <w:t xml:space="preserve">Развитие современного законодательства о труде и его сравнительная характеристика в разных странах. 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Институциональные основы отечественного рынка труда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Структура трудовых ресурсов и факторы, влияющие на их формирование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Модель индивидуальной отдачи от инвестиций в человеческий капитал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Инвестиции фирмы в человеческий капитал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Теория образовательных сигналов на рынке труда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Критика теории человеческого капитала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Понятие занятости, классификация форм занятости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Структура занятости и показатели, характеризующие занятность населения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Политика государства в области занятости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Технологические изменения, как фактор влияния на занятость в постиндустриальном мире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Новые формы организации труда в постиндустриальном мире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Причины появления безработицы и ее типология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Фрикционная безработица и теория поиска работы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Система социального партнерства в Казахстане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Влияние безработицы на экономику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Системы социальной защиты от безработицы в странах мира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Заработная плата как экономическая категория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Компенсационные различия в заработной плате 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Внешний и внутренний рынок труда </w:t>
      </w:r>
    </w:p>
    <w:p w:rsidR="006E089E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>Дискриминационные различия в заработной плате</w:t>
      </w:r>
    </w:p>
    <w:p w:rsidR="006E089E" w:rsidRPr="00D634D4" w:rsidRDefault="006E089E" w:rsidP="00C049BF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spacing w:after="13" w:line="248" w:lineRule="auto"/>
        <w:ind w:right="14"/>
        <w:jc w:val="both"/>
      </w:pPr>
      <w:r w:rsidRPr="00D634D4">
        <w:t xml:space="preserve">Особенности миграции и мобильности рабочей силы в казахстанской экономике </w:t>
      </w:r>
    </w:p>
    <w:p w:rsidR="006E089E" w:rsidRPr="00FC4CB9" w:rsidRDefault="006E089E" w:rsidP="006E089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89E" w:rsidRPr="00C63125" w:rsidRDefault="006E089E" w:rsidP="006E0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125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6E089E" w:rsidRPr="00C63125" w:rsidRDefault="006E089E" w:rsidP="006E0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89E" w:rsidRPr="00042F6E" w:rsidRDefault="006E089E" w:rsidP="006E0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F6E">
        <w:rPr>
          <w:rFonts w:ascii="Times New Roman" w:hAnsi="Times New Roman" w:cs="Times New Roman"/>
          <w:i/>
          <w:sz w:val="24"/>
          <w:szCs w:val="24"/>
        </w:rPr>
        <w:t>Основная литература</w:t>
      </w:r>
    </w:p>
    <w:p w:rsidR="006E089E" w:rsidRPr="00042F6E" w:rsidRDefault="006E089E" w:rsidP="00C049BF">
      <w:pPr>
        <w:numPr>
          <w:ilvl w:val="1"/>
          <w:numId w:val="11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Жусип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, Д.  Роль государства в создании условий для развития </w:t>
      </w:r>
      <w:proofErr w:type="spellStart"/>
      <w:proofErr w:type="gramStart"/>
      <w:r w:rsidRPr="00042F6E">
        <w:rPr>
          <w:rFonts w:ascii="Times New Roman" w:hAnsi="Times New Roman" w:cs="Times New Roman"/>
          <w:sz w:val="24"/>
          <w:szCs w:val="24"/>
        </w:rPr>
        <w:t>челове-ческого</w:t>
      </w:r>
      <w:proofErr w:type="spellEnd"/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капитала [Текст] / Д.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Жусип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АльПари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. - 2015. - № 3-4. - С. 1215.  </w:t>
      </w:r>
    </w:p>
    <w:p w:rsidR="006E089E" w:rsidRPr="00042F6E" w:rsidRDefault="006E089E" w:rsidP="00C049BF">
      <w:pPr>
        <w:numPr>
          <w:ilvl w:val="1"/>
          <w:numId w:val="11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Шапиро С. А.,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Самраилова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Е. К.,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Вешкурова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А. Б.</w:t>
      </w:r>
      <w:r w:rsidRPr="00042F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2F6E">
        <w:rPr>
          <w:rFonts w:ascii="Times New Roman" w:hAnsi="Times New Roman" w:cs="Times New Roman"/>
          <w:sz w:val="24"/>
          <w:szCs w:val="24"/>
        </w:rPr>
        <w:t xml:space="preserve">Анализ эффективности использования персонала в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 xml:space="preserve">организации 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-Медиа • 2015 год • 210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E089E" w:rsidRPr="00042F6E" w:rsidRDefault="006E089E" w:rsidP="00C049BF">
      <w:pPr>
        <w:numPr>
          <w:ilvl w:val="1"/>
          <w:numId w:val="11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Сабирова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Л. Т.,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Стукен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Ю.Внутрифирменная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политика оплаты труда. Теория и современная практика, Омский государственный университет • 2011 год • 232 стр. </w:t>
      </w:r>
    </w:p>
    <w:p w:rsidR="006E089E" w:rsidRPr="00042F6E" w:rsidRDefault="006E089E" w:rsidP="00C049BF">
      <w:pPr>
        <w:numPr>
          <w:ilvl w:val="1"/>
          <w:numId w:val="11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Михайлов Ю.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М.Корпоративная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система охраны труда.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>-</w:t>
      </w:r>
    </w:p>
    <w:p w:rsidR="006E089E" w:rsidRPr="00042F6E" w:rsidRDefault="006E089E" w:rsidP="006E089E">
      <w:pPr>
        <w:tabs>
          <w:tab w:val="left" w:pos="567"/>
          <w:tab w:val="left" w:pos="709"/>
        </w:tabs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Медиа • 2014 год • 200 стр. </w:t>
      </w:r>
    </w:p>
    <w:p w:rsidR="006E089E" w:rsidRPr="00C63125" w:rsidRDefault="006E089E" w:rsidP="006E0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089E" w:rsidRPr="00C63125" w:rsidRDefault="006E089E" w:rsidP="006E089E">
      <w:pPr>
        <w:pStyle w:val="a8"/>
        <w:ind w:left="0" w:firstLine="567"/>
        <w:jc w:val="both"/>
      </w:pPr>
    </w:p>
    <w:p w:rsidR="006E089E" w:rsidRPr="00C63125" w:rsidRDefault="006E089E" w:rsidP="006E0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125">
        <w:rPr>
          <w:rFonts w:ascii="Times New Roman" w:hAnsi="Times New Roman" w:cs="Times New Roman"/>
          <w:i/>
          <w:sz w:val="24"/>
          <w:szCs w:val="24"/>
        </w:rPr>
        <w:t>Дополнительная литература</w:t>
      </w:r>
    </w:p>
    <w:p w:rsidR="006E089E" w:rsidRPr="00042F6E" w:rsidRDefault="006E089E" w:rsidP="00C049BF">
      <w:pPr>
        <w:numPr>
          <w:ilvl w:val="0"/>
          <w:numId w:val="12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1. Иванова-Швец Л. Н., Томская А. Г., Гаврилова С.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В.Нормирование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и оплата труда. Евразийский открытый институт • 2011 год • 119 стр. </w:t>
      </w:r>
    </w:p>
    <w:p w:rsidR="006E089E" w:rsidRPr="00042F6E" w:rsidRDefault="006E089E" w:rsidP="00C049BF">
      <w:pPr>
        <w:numPr>
          <w:ilvl w:val="0"/>
          <w:numId w:val="12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Курочкин В.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Н.Организация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, нормирование и оплата </w:t>
      </w:r>
      <w:proofErr w:type="spellStart"/>
      <w:proofErr w:type="gramStart"/>
      <w:r w:rsidRPr="00042F6E">
        <w:rPr>
          <w:rFonts w:ascii="Times New Roman" w:hAnsi="Times New Roman" w:cs="Times New Roman"/>
          <w:sz w:val="24"/>
          <w:szCs w:val="24"/>
        </w:rPr>
        <w:t>труда.ДиректМедиа</w:t>
      </w:r>
      <w:proofErr w:type="spellEnd"/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• 2014 год • 234 стр. </w:t>
      </w:r>
    </w:p>
    <w:p w:rsidR="006E089E" w:rsidRPr="00042F6E" w:rsidRDefault="006E089E" w:rsidP="00C049BF">
      <w:pPr>
        <w:numPr>
          <w:ilvl w:val="0"/>
          <w:numId w:val="12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Кенжегузин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М.Б., Рыночная экономика Казахстана: проблемы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становления  и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развития, Алматы, 2011 </w:t>
      </w:r>
    </w:p>
    <w:p w:rsidR="006E089E" w:rsidRPr="00042F6E" w:rsidRDefault="006E089E" w:rsidP="00C049BF">
      <w:pPr>
        <w:numPr>
          <w:ilvl w:val="0"/>
          <w:numId w:val="12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Мазин А. Л. Экономика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труда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учеб. пособие для вузов / А. Л.  Мазин. - 2-е изд.,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ЮНИТИ-ДАНА, 2012. - 575 стр. </w:t>
      </w:r>
    </w:p>
    <w:p w:rsidR="006E089E" w:rsidRPr="00042F6E" w:rsidRDefault="006E089E" w:rsidP="00C049BF">
      <w:pPr>
        <w:numPr>
          <w:ilvl w:val="0"/>
          <w:numId w:val="12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Остапенко Ю. М. Экономика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труда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учеб. пособие для вузов / Ю. М. 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Остапенко ;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Гос. ун-т управления, С.  Миров. -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ИНФРА-М, 2015. - 267 стр.  </w:t>
      </w:r>
    </w:p>
    <w:p w:rsidR="004D45FB" w:rsidRPr="00C20874" w:rsidRDefault="004D45FB" w:rsidP="004D45FB">
      <w:pPr>
        <w:pStyle w:val="a8"/>
        <w:widowControl w:val="0"/>
        <w:ind w:left="740"/>
        <w:jc w:val="both"/>
      </w:pPr>
    </w:p>
    <w:p w:rsidR="00DC7753" w:rsidRPr="00065461" w:rsidRDefault="00065461" w:rsidP="00DC7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2B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4D45FB">
        <w:rPr>
          <w:rFonts w:ascii="Times New Roman" w:hAnsi="Times New Roman" w:cs="Times New Roman"/>
          <w:b/>
          <w:sz w:val="24"/>
          <w:szCs w:val="24"/>
          <w:lang w:val="kk-KZ"/>
        </w:rPr>
        <w:t>ЭКОНОМИКА ПРЕДПРИЯТИЯ</w:t>
      </w:r>
      <w:r w:rsidRPr="00CE2B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2B4D" w:rsidRP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ПРЕДИСЛОВИЕ</w:t>
      </w:r>
    </w:p>
    <w:p w:rsidR="001321C7" w:rsidRDefault="001321C7" w:rsidP="001321C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321C7" w:rsidRPr="001321C7" w:rsidRDefault="001321C7" w:rsidP="001321C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321C7">
        <w:rPr>
          <w:rFonts w:ascii="Times New Roman" w:hAnsi="Times New Roman" w:cs="Times New Roman"/>
          <w:sz w:val="24"/>
          <w:szCs w:val="24"/>
        </w:rPr>
        <w:t>Предприятие является основным первичным звеном экономики, и знание основ экономики предприятия – непременное условие подготовки квалифицированных специалистов.</w:t>
      </w:r>
    </w:p>
    <w:p w:rsidR="00CE2B4D" w:rsidRPr="001321C7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proofErr w:type="spellStart"/>
      <w:r w:rsidRPr="001321C7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1321C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="001321C7" w:rsidRPr="001321C7">
        <w:rPr>
          <w:rFonts w:ascii="Times New Roman" w:hAnsi="Times New Roman" w:cs="Times New Roman"/>
          <w:snapToGrid w:val="0"/>
          <w:sz w:val="24"/>
          <w:szCs w:val="24"/>
          <w:lang w:val="kk-KZ"/>
        </w:rPr>
        <w:t>Микроэкономика, Макроэкономика,</w:t>
      </w:r>
      <w:r w:rsidR="001321C7" w:rsidRPr="001321C7">
        <w:rPr>
          <w:rFonts w:ascii="Times New Roman" w:hAnsi="Times New Roman" w:cs="Times New Roman"/>
          <w:i/>
          <w:snapToGrid w:val="0"/>
          <w:sz w:val="24"/>
          <w:szCs w:val="24"/>
          <w:lang w:val="kk-KZ"/>
        </w:rPr>
        <w:t xml:space="preserve"> </w:t>
      </w:r>
      <w:r w:rsidR="001321C7" w:rsidRPr="001321C7">
        <w:rPr>
          <w:rFonts w:ascii="Times New Roman" w:hAnsi="Times New Roman" w:cs="Times New Roman"/>
          <w:snapToGrid w:val="0"/>
          <w:sz w:val="24"/>
          <w:szCs w:val="24"/>
        </w:rPr>
        <w:t xml:space="preserve">Менеджмент, </w:t>
      </w:r>
      <w:r w:rsidR="001321C7" w:rsidRPr="001321C7">
        <w:rPr>
          <w:rFonts w:ascii="Times New Roman" w:hAnsi="Times New Roman" w:cs="Times New Roman"/>
          <w:snapToGrid w:val="0"/>
          <w:sz w:val="24"/>
          <w:szCs w:val="24"/>
          <w:lang w:val="kk-KZ"/>
        </w:rPr>
        <w:t>Организация бизнеса</w:t>
      </w:r>
    </w:p>
    <w:p w:rsidR="00CE2B4D" w:rsidRPr="001321C7" w:rsidRDefault="00CE2B4D" w:rsidP="00CE2B4D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lang w:val="kk-KZ"/>
        </w:rPr>
      </w:pPr>
      <w:proofErr w:type="spellStart"/>
      <w:r w:rsidRPr="00CE2B4D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CE2B4D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="001321C7">
        <w:rPr>
          <w:rFonts w:ascii="Times New Roman" w:hAnsi="Times New Roman" w:cs="Times New Roman"/>
          <w:snapToGrid w:val="0"/>
          <w:sz w:val="24"/>
          <w:szCs w:val="24"/>
          <w:lang w:val="kk-KZ"/>
        </w:rPr>
        <w:t>Оценка стоимости предприятия, Ценообразование, Экономический анализ</w:t>
      </w:r>
    </w:p>
    <w:p w:rsidR="00CE2B4D" w:rsidRPr="00CE2B4D" w:rsidRDefault="00CE2B4D" w:rsidP="00CE2B4D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CE2B4D" w:rsidRPr="001321C7" w:rsidRDefault="00CE2B4D" w:rsidP="00CE2B4D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1321C7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«</w:t>
      </w:r>
      <w:r w:rsidR="001321C7">
        <w:rPr>
          <w:rFonts w:ascii="Times New Roman" w:hAnsi="Times New Roman"/>
          <w:b w:val="0"/>
          <w:snapToGrid w:val="0"/>
          <w:sz w:val="24"/>
          <w:szCs w:val="24"/>
          <w:lang w:val="kk-KZ"/>
        </w:rPr>
        <w:t>Экономика предприятия</w:t>
      </w:r>
      <w:r w:rsidRPr="001321C7">
        <w:rPr>
          <w:rFonts w:ascii="Times New Roman" w:hAnsi="Times New Roman"/>
          <w:b w:val="0"/>
          <w:snapToGrid w:val="0"/>
          <w:sz w:val="24"/>
          <w:szCs w:val="24"/>
        </w:rPr>
        <w:t>», должны:</w:t>
      </w:r>
    </w:p>
    <w:p w:rsidR="001321C7" w:rsidRPr="001321C7" w:rsidRDefault="001321C7" w:rsidP="001321C7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C7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1321C7" w:rsidRPr="001321C7" w:rsidRDefault="001321C7" w:rsidP="00C049BF">
      <w:pPr>
        <w:pStyle w:val="a8"/>
        <w:numPr>
          <w:ilvl w:val="0"/>
          <w:numId w:val="5"/>
        </w:numPr>
        <w:ind w:right="-285"/>
        <w:jc w:val="both"/>
      </w:pPr>
      <w:r w:rsidRPr="001321C7">
        <w:t>сущность предприятия как объекта хозяйствования, агента рыночной экономики, его место и роль в системе национальной экономики с учетом государственного регулирования рыночных отношений;</w:t>
      </w:r>
    </w:p>
    <w:p w:rsidR="001321C7" w:rsidRPr="001321C7" w:rsidRDefault="001321C7" w:rsidP="00C049BF">
      <w:pPr>
        <w:pStyle w:val="a8"/>
        <w:numPr>
          <w:ilvl w:val="0"/>
          <w:numId w:val="5"/>
        </w:numPr>
        <w:ind w:right="-285"/>
        <w:jc w:val="both"/>
      </w:pPr>
      <w:r w:rsidRPr="001321C7">
        <w:t>ресурсную базу предприятия и эффективность использования различных ресурсов;</w:t>
      </w:r>
    </w:p>
    <w:p w:rsidR="001321C7" w:rsidRPr="001321C7" w:rsidRDefault="001321C7" w:rsidP="00C049BF">
      <w:pPr>
        <w:pStyle w:val="a8"/>
        <w:numPr>
          <w:ilvl w:val="0"/>
          <w:numId w:val="5"/>
        </w:numPr>
        <w:ind w:right="-285"/>
        <w:jc w:val="both"/>
      </w:pPr>
      <w:r w:rsidRPr="001321C7">
        <w:t>хозяйственный механизм функционирования предприятия;</w:t>
      </w:r>
    </w:p>
    <w:p w:rsidR="001321C7" w:rsidRPr="001321C7" w:rsidRDefault="001321C7" w:rsidP="00C049BF">
      <w:pPr>
        <w:pStyle w:val="a8"/>
        <w:numPr>
          <w:ilvl w:val="0"/>
          <w:numId w:val="5"/>
        </w:numPr>
        <w:ind w:right="-285"/>
        <w:jc w:val="both"/>
      </w:pPr>
      <w:r w:rsidRPr="001321C7">
        <w:t xml:space="preserve">финансовые </w:t>
      </w:r>
      <w:proofErr w:type="gramStart"/>
      <w:r w:rsidRPr="001321C7">
        <w:t>результаты  деятельности</w:t>
      </w:r>
      <w:proofErr w:type="gramEnd"/>
      <w:r w:rsidRPr="001321C7">
        <w:t xml:space="preserve"> предприятия;</w:t>
      </w:r>
    </w:p>
    <w:p w:rsidR="001321C7" w:rsidRPr="001321C7" w:rsidRDefault="001321C7" w:rsidP="001321C7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C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321C7" w:rsidRPr="001321C7" w:rsidRDefault="001321C7" w:rsidP="00C049BF">
      <w:pPr>
        <w:pStyle w:val="a8"/>
        <w:numPr>
          <w:ilvl w:val="0"/>
          <w:numId w:val="6"/>
        </w:numPr>
        <w:ind w:right="-285"/>
        <w:jc w:val="both"/>
      </w:pPr>
      <w:r w:rsidRPr="001321C7">
        <w:t xml:space="preserve">применять полученные знания для построения эффективной системы расчетов и анализа </w:t>
      </w:r>
      <w:proofErr w:type="gramStart"/>
      <w:r w:rsidRPr="001321C7">
        <w:t>предприятия,  и</w:t>
      </w:r>
      <w:proofErr w:type="gramEnd"/>
      <w:r w:rsidRPr="001321C7">
        <w:t xml:space="preserve"> обладать компетенцией, необходимой для выработки аргументов, обоснования путей решения проблем, возникающих в процессе функционирования предприятия;</w:t>
      </w:r>
    </w:p>
    <w:p w:rsidR="001321C7" w:rsidRPr="001321C7" w:rsidRDefault="001321C7" w:rsidP="00C049BF">
      <w:pPr>
        <w:pStyle w:val="a8"/>
        <w:numPr>
          <w:ilvl w:val="0"/>
          <w:numId w:val="6"/>
        </w:numPr>
        <w:ind w:right="-285"/>
        <w:jc w:val="both"/>
      </w:pPr>
      <w:r w:rsidRPr="001321C7">
        <w:t>демонстрировать знания и понимание в области экономики функционирования производственного предприятия, в том числе особенности организации деятельности на казахстанских предприятиях; </w:t>
      </w:r>
    </w:p>
    <w:p w:rsidR="001321C7" w:rsidRPr="001321C7" w:rsidRDefault="001321C7" w:rsidP="001321C7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C7">
        <w:rPr>
          <w:rFonts w:ascii="Times New Roman" w:hAnsi="Times New Roman" w:cs="Times New Roman"/>
          <w:b/>
          <w:sz w:val="24"/>
          <w:szCs w:val="24"/>
        </w:rPr>
        <w:t>иметь навыки:</w:t>
      </w:r>
    </w:p>
    <w:p w:rsidR="001321C7" w:rsidRPr="001321C7" w:rsidRDefault="001321C7" w:rsidP="00C049BF">
      <w:pPr>
        <w:pStyle w:val="a8"/>
        <w:numPr>
          <w:ilvl w:val="0"/>
          <w:numId w:val="7"/>
        </w:numPr>
        <w:ind w:right="-285"/>
        <w:jc w:val="both"/>
      </w:pPr>
      <w:r w:rsidRPr="001321C7">
        <w:t xml:space="preserve">связанные с овладением методикой экономических расчетов </w:t>
      </w:r>
      <w:proofErr w:type="gramStart"/>
      <w:r w:rsidRPr="001321C7">
        <w:t>для  анализа</w:t>
      </w:r>
      <w:proofErr w:type="gramEnd"/>
      <w:r w:rsidRPr="001321C7">
        <w:t xml:space="preserve"> и принятия хозяйственных и управленческих решений как исполнительского, так и управленческого характера;</w:t>
      </w:r>
    </w:p>
    <w:p w:rsidR="001321C7" w:rsidRPr="001321C7" w:rsidRDefault="001321C7" w:rsidP="00C049BF">
      <w:pPr>
        <w:pStyle w:val="a8"/>
        <w:numPr>
          <w:ilvl w:val="0"/>
          <w:numId w:val="7"/>
        </w:numPr>
        <w:ind w:right="-285"/>
        <w:jc w:val="both"/>
      </w:pPr>
      <w:r w:rsidRPr="001321C7">
        <w:lastRenderedPageBreak/>
        <w:t>необходимые для дальнейшей творческой, активной профессиональной деятельности в качестве экономиста предприятия, для продолжения образования с более высокой долей самостоятельности.</w:t>
      </w:r>
    </w:p>
    <w:p w:rsidR="001321C7" w:rsidRPr="001321C7" w:rsidRDefault="001321C7" w:rsidP="001321C7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C7">
        <w:rPr>
          <w:rFonts w:ascii="Times New Roman" w:hAnsi="Times New Roman" w:cs="Times New Roman"/>
          <w:b/>
          <w:sz w:val="24"/>
          <w:szCs w:val="24"/>
          <w:lang w:val="kk-KZ"/>
        </w:rPr>
        <w:t>сформировать компетенции</w:t>
      </w:r>
      <w:r w:rsidRPr="001321C7">
        <w:rPr>
          <w:rFonts w:ascii="Times New Roman" w:hAnsi="Times New Roman" w:cs="Times New Roman"/>
          <w:b/>
          <w:sz w:val="24"/>
          <w:szCs w:val="24"/>
        </w:rPr>
        <w:t>:</w:t>
      </w:r>
    </w:p>
    <w:p w:rsidR="001321C7" w:rsidRPr="001321C7" w:rsidRDefault="001321C7" w:rsidP="00C049BF">
      <w:pPr>
        <w:pStyle w:val="a8"/>
        <w:numPr>
          <w:ilvl w:val="0"/>
          <w:numId w:val="6"/>
        </w:numPr>
        <w:ind w:right="-285"/>
        <w:jc w:val="both"/>
      </w:pPr>
      <w:r w:rsidRPr="001321C7">
        <w:t xml:space="preserve">осуществлять сбор и интерпретацию научно-практической, статистической информации для выработки суждений практического </w:t>
      </w:r>
      <w:proofErr w:type="gramStart"/>
      <w:r w:rsidRPr="001321C7">
        <w:t>и  научно</w:t>
      </w:r>
      <w:proofErr w:type="gramEnd"/>
      <w:r w:rsidRPr="001321C7">
        <w:t>-теоретического характера;</w:t>
      </w:r>
    </w:p>
    <w:p w:rsidR="001321C7" w:rsidRPr="001321C7" w:rsidRDefault="001321C7" w:rsidP="00C049BF">
      <w:pPr>
        <w:pStyle w:val="a8"/>
        <w:numPr>
          <w:ilvl w:val="0"/>
          <w:numId w:val="6"/>
        </w:numPr>
        <w:ind w:right="-285"/>
        <w:jc w:val="both"/>
      </w:pPr>
      <w:r w:rsidRPr="001321C7">
        <w:t>четко и ясно сообщать свои выводы и знания и их обоснование специалистам и неспециалистам;</w:t>
      </w:r>
    </w:p>
    <w:p w:rsidR="00CE2B4D" w:rsidRPr="001321C7" w:rsidRDefault="00CE2B4D" w:rsidP="00CE2B4D">
      <w:pPr>
        <w:pStyle w:val="23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</w:p>
    <w:p w:rsidR="00CE2B4D" w:rsidRPr="001321C7" w:rsidRDefault="00CE2B4D" w:rsidP="00CE2B4D">
      <w:pPr>
        <w:pStyle w:val="23"/>
        <w:shd w:val="clear" w:color="auto" w:fill="auto"/>
        <w:spacing w:line="240" w:lineRule="auto"/>
        <w:ind w:firstLine="380"/>
        <w:jc w:val="both"/>
        <w:rPr>
          <w:b/>
          <w:snapToGrid w:val="0"/>
          <w:sz w:val="24"/>
          <w:szCs w:val="24"/>
        </w:rPr>
      </w:pPr>
      <w:r w:rsidRPr="001321C7">
        <w:rPr>
          <w:sz w:val="24"/>
          <w:szCs w:val="24"/>
        </w:rPr>
        <w:t>ЗАДАЧИ КУРСА</w:t>
      </w:r>
    </w:p>
    <w:p w:rsidR="001321C7" w:rsidRPr="001321C7" w:rsidRDefault="001321C7" w:rsidP="00C049BF">
      <w:pPr>
        <w:pStyle w:val="a8"/>
        <w:numPr>
          <w:ilvl w:val="0"/>
          <w:numId w:val="8"/>
        </w:numPr>
        <w:ind w:right="-285"/>
        <w:jc w:val="both"/>
      </w:pPr>
      <w:r w:rsidRPr="001321C7">
        <w:t>ознакомиться с сущностью предприятия как объекта хозяйствования, его местом и ролью в системе национальной экономики; охарактеризовать предприятие как агента рыночной экономики;</w:t>
      </w:r>
    </w:p>
    <w:p w:rsidR="001321C7" w:rsidRPr="001321C7" w:rsidRDefault="001321C7" w:rsidP="00C049BF">
      <w:pPr>
        <w:pStyle w:val="a8"/>
        <w:numPr>
          <w:ilvl w:val="0"/>
          <w:numId w:val="8"/>
        </w:numPr>
        <w:ind w:right="-285"/>
        <w:jc w:val="both"/>
      </w:pPr>
      <w:r w:rsidRPr="001321C7">
        <w:t>рассмотреть ресурсную базу предприятия и эффективность использования различных ресурсов;</w:t>
      </w:r>
    </w:p>
    <w:p w:rsidR="001321C7" w:rsidRPr="001321C7" w:rsidRDefault="001321C7" w:rsidP="00C049BF">
      <w:pPr>
        <w:pStyle w:val="a8"/>
        <w:numPr>
          <w:ilvl w:val="0"/>
          <w:numId w:val="8"/>
        </w:numPr>
        <w:ind w:right="-285"/>
        <w:jc w:val="both"/>
      </w:pPr>
      <w:r w:rsidRPr="001321C7">
        <w:t>изучить хозяйственный механизм функционирования предприятия и финансовые результаты его деятельности.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C7" w:rsidRPr="001321C7" w:rsidRDefault="001321C7" w:rsidP="001321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C7">
        <w:rPr>
          <w:rFonts w:ascii="Times New Roman" w:hAnsi="Times New Roman" w:cs="Times New Roman"/>
          <w:sz w:val="24"/>
          <w:szCs w:val="24"/>
        </w:rPr>
        <w:t>Тема 1. Предприятие как объект хозяйствования, основное звено экономической системы</w:t>
      </w:r>
    </w:p>
    <w:p w:rsidR="001321C7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C7">
        <w:rPr>
          <w:rFonts w:ascii="Times New Roman" w:hAnsi="Times New Roman" w:cs="Times New Roman"/>
          <w:sz w:val="24"/>
          <w:szCs w:val="24"/>
          <w:lang w:val="kk-KZ"/>
        </w:rPr>
        <w:t xml:space="preserve">Тема 2. </w:t>
      </w:r>
      <w:r w:rsidR="001321C7" w:rsidRPr="001321C7">
        <w:rPr>
          <w:rFonts w:ascii="Times New Roman" w:eastAsia="Batang" w:hAnsi="Times New Roman" w:cs="Times New Roman"/>
          <w:bCs/>
          <w:sz w:val="24"/>
          <w:szCs w:val="24"/>
        </w:rPr>
        <w:t>Основной капитал предприятия</w:t>
      </w:r>
      <w:r w:rsidR="001321C7" w:rsidRPr="00132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sz w:val="24"/>
          <w:szCs w:val="24"/>
        </w:rPr>
        <w:t xml:space="preserve">Тема 3. </w:t>
      </w:r>
      <w:r w:rsidR="001321C7" w:rsidRPr="001321C7">
        <w:rPr>
          <w:rFonts w:ascii="Times New Roman" w:hAnsi="Times New Roman" w:cs="Times New Roman"/>
          <w:bCs/>
          <w:sz w:val="24"/>
          <w:szCs w:val="24"/>
        </w:rPr>
        <w:t>Оборотный капитал предприятия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="001321C7" w:rsidRPr="001321C7">
        <w:rPr>
          <w:rFonts w:ascii="Times New Roman" w:hAnsi="Times New Roman" w:cs="Times New Roman"/>
          <w:bCs/>
          <w:sz w:val="24"/>
          <w:szCs w:val="24"/>
        </w:rPr>
        <w:t>Сырьевые, материальные и топливно-энергетические ресурсы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="001321C7" w:rsidRPr="001321C7">
        <w:rPr>
          <w:rFonts w:ascii="Times New Roman" w:hAnsi="Times New Roman" w:cs="Times New Roman"/>
          <w:bCs/>
          <w:sz w:val="24"/>
          <w:szCs w:val="24"/>
        </w:rPr>
        <w:t>Трудовые ресурсы предприятия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="001321C7" w:rsidRPr="001321C7">
        <w:rPr>
          <w:rFonts w:ascii="Times New Roman" w:eastAsia="Batang" w:hAnsi="Times New Roman" w:cs="Times New Roman"/>
          <w:bCs/>
          <w:sz w:val="24"/>
          <w:szCs w:val="24"/>
        </w:rPr>
        <w:t>Оплата труда на предприятии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7. </w:t>
      </w:r>
      <w:r w:rsidR="001321C7" w:rsidRPr="001321C7">
        <w:rPr>
          <w:rFonts w:ascii="Times New Roman" w:hAnsi="Times New Roman" w:cs="Times New Roman"/>
          <w:bCs/>
          <w:sz w:val="24"/>
          <w:szCs w:val="24"/>
        </w:rPr>
        <w:t>Инвестиционная и инновационная деятельность предприятия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1321C7" w:rsidRPr="001321C7" w:rsidRDefault="00CE2B4D" w:rsidP="001321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8. </w:t>
      </w:r>
      <w:r w:rsidR="001321C7" w:rsidRPr="001321C7">
        <w:rPr>
          <w:rFonts w:ascii="Times New Roman" w:hAnsi="Times New Roman" w:cs="Times New Roman"/>
          <w:sz w:val="24"/>
          <w:szCs w:val="24"/>
        </w:rPr>
        <w:t>Издержки производства и реализации продукции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9. </w:t>
      </w:r>
      <w:r w:rsidR="001321C7" w:rsidRPr="001321C7">
        <w:rPr>
          <w:rFonts w:ascii="Times New Roman" w:hAnsi="Times New Roman" w:cs="Times New Roman"/>
          <w:bCs/>
          <w:sz w:val="24"/>
          <w:szCs w:val="24"/>
        </w:rPr>
        <w:t>Маркетинговая и производственная деятельность</w:t>
      </w:r>
      <w:r w:rsidR="001321C7" w:rsidRPr="001321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321C7" w:rsidRPr="001321C7">
        <w:rPr>
          <w:rFonts w:ascii="Times New Roman" w:hAnsi="Times New Roman" w:cs="Times New Roman"/>
          <w:bCs/>
          <w:sz w:val="24"/>
          <w:szCs w:val="24"/>
        </w:rPr>
        <w:t>предприятия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10. </w:t>
      </w:r>
      <w:r w:rsidR="001321C7" w:rsidRPr="001321C7">
        <w:rPr>
          <w:rFonts w:ascii="Times New Roman" w:hAnsi="Times New Roman" w:cs="Times New Roman"/>
          <w:sz w:val="24"/>
          <w:szCs w:val="24"/>
        </w:rPr>
        <w:t>Обеспечение конкурентоспособности предприятия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1321C7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11. </w:t>
      </w:r>
      <w:r w:rsidR="001321C7" w:rsidRPr="001321C7">
        <w:rPr>
          <w:rFonts w:ascii="Times New Roman" w:hAnsi="Times New Roman" w:cs="Times New Roman"/>
          <w:sz w:val="24"/>
          <w:szCs w:val="24"/>
        </w:rPr>
        <w:t>Финансы предприятия</w:t>
      </w:r>
      <w:r w:rsidR="001321C7" w:rsidRPr="001321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12. </w:t>
      </w:r>
      <w:r w:rsidR="001321C7" w:rsidRPr="001321C7">
        <w:rPr>
          <w:rFonts w:ascii="Times New Roman" w:eastAsia="Batang" w:hAnsi="Times New Roman" w:cs="Times New Roman"/>
          <w:bCs/>
          <w:sz w:val="24"/>
          <w:szCs w:val="24"/>
        </w:rPr>
        <w:t>Финансовые результаты деятельности предприятия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21C7">
        <w:rPr>
          <w:rFonts w:ascii="Times New Roman" w:hAnsi="Times New Roman" w:cs="Times New Roman"/>
          <w:bCs/>
          <w:sz w:val="24"/>
          <w:szCs w:val="24"/>
        </w:rPr>
        <w:t xml:space="preserve">Тема 13. </w:t>
      </w:r>
      <w:r w:rsidR="001321C7" w:rsidRPr="001321C7">
        <w:rPr>
          <w:rFonts w:ascii="Times New Roman" w:hAnsi="Times New Roman" w:cs="Times New Roman"/>
          <w:sz w:val="24"/>
          <w:szCs w:val="24"/>
        </w:rPr>
        <w:t>Экономическая эффективность производства</w:t>
      </w:r>
      <w:r w:rsidRPr="001321C7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B4D" w:rsidRPr="001321C7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B4D" w:rsidRDefault="00CE2B4D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C7">
        <w:rPr>
          <w:rFonts w:ascii="Times New Roman" w:hAnsi="Times New Roman" w:cs="Times New Roman"/>
          <w:sz w:val="24"/>
          <w:szCs w:val="24"/>
        </w:rPr>
        <w:t>ПЕРЕЧЕНЬ ЭКЗАМЕНАЦИОННЫХ</w:t>
      </w:r>
      <w:r w:rsidRPr="00CE2B4D">
        <w:rPr>
          <w:rFonts w:ascii="Times New Roman" w:hAnsi="Times New Roman" w:cs="Times New Roman"/>
          <w:sz w:val="24"/>
          <w:szCs w:val="24"/>
        </w:rPr>
        <w:t xml:space="preserve"> ВОПРОСОВ</w:t>
      </w:r>
    </w:p>
    <w:p w:rsidR="001321C7" w:rsidRPr="00CE2B4D" w:rsidRDefault="001321C7" w:rsidP="00CE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 xml:space="preserve">Классификация предприятий по цели, по характеру деятельности, по отрасли, по размеру и </w:t>
      </w:r>
      <w:proofErr w:type="gramStart"/>
      <w:r w:rsidRPr="000D291B">
        <w:rPr>
          <w:rFonts w:ascii="Times New Roman" w:hAnsi="Times New Roman"/>
          <w:sz w:val="24"/>
          <w:szCs w:val="24"/>
        </w:rPr>
        <w:t>другим  признакам</w:t>
      </w:r>
      <w:proofErr w:type="gramEnd"/>
      <w:r w:rsidRPr="000D291B">
        <w:rPr>
          <w:rFonts w:ascii="Times New Roman" w:hAnsi="Times New Roman"/>
          <w:sz w:val="24"/>
          <w:szCs w:val="24"/>
        </w:rPr>
        <w:t>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Предприятие как самостоятельный хозяйствующий субъект: понятие, признаки.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Внешняя и внутренняя среда предприятия.</w:t>
      </w:r>
    </w:p>
    <w:p w:rsidR="001321C7" w:rsidRPr="000D291B" w:rsidRDefault="00496389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и функции</w:t>
      </w:r>
      <w:r w:rsidR="001321C7" w:rsidRPr="000D29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321C7" w:rsidRPr="000D291B">
        <w:rPr>
          <w:rFonts w:ascii="Times New Roman" w:hAnsi="Times New Roman"/>
          <w:sz w:val="24"/>
          <w:szCs w:val="24"/>
        </w:rPr>
        <w:t>права и обязанности предприятия.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Экономическая сущность основного капитала, его состав и структура.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 xml:space="preserve">Методы оценки основных </w:t>
      </w:r>
      <w:proofErr w:type="gramStart"/>
      <w:r w:rsidRPr="000D291B">
        <w:rPr>
          <w:rFonts w:ascii="Times New Roman" w:hAnsi="Times New Roman"/>
          <w:sz w:val="24"/>
          <w:szCs w:val="24"/>
        </w:rPr>
        <w:t>средств  предприятия</w:t>
      </w:r>
      <w:proofErr w:type="gramEnd"/>
      <w:r w:rsidRPr="000D291B">
        <w:rPr>
          <w:rFonts w:ascii="Times New Roman" w:hAnsi="Times New Roman"/>
          <w:sz w:val="24"/>
          <w:szCs w:val="24"/>
        </w:rPr>
        <w:t>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Износ основных средств, его виды.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Фиксированные активы предприятия: сущность, методы начисления амортизации.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Показатели воспроизводства и использования основного капитала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Формирование и распределение дохода на предприятии.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 xml:space="preserve">Оборотный капитал, его сущность, состав и структура. 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Кругооборот оборотных средств, показатели использования.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Персонал предприятия: понятие и характеристика.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Производительность труда, сущность и методы измерения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Заработная плата как основная форма мотивации труда, ее функции,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D291B">
        <w:rPr>
          <w:rFonts w:ascii="Times New Roman" w:hAnsi="Times New Roman"/>
          <w:sz w:val="24"/>
          <w:szCs w:val="24"/>
        </w:rPr>
        <w:t>состав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Государственное регулирование оплаты труда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lastRenderedPageBreak/>
        <w:t>Тарифная система оплаты труда, понятие, состав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Эк</w:t>
      </w:r>
      <w:r w:rsidR="00496389">
        <w:rPr>
          <w:rFonts w:ascii="Times New Roman" w:hAnsi="Times New Roman"/>
          <w:sz w:val="24"/>
          <w:szCs w:val="24"/>
        </w:rPr>
        <w:t>ономическая сущность инвестиций</w:t>
      </w:r>
      <w:r w:rsidRPr="000D291B">
        <w:rPr>
          <w:rFonts w:ascii="Times New Roman" w:hAnsi="Times New Roman"/>
          <w:sz w:val="24"/>
          <w:szCs w:val="24"/>
        </w:rPr>
        <w:t>,</w:t>
      </w:r>
      <w:r w:rsidR="0049638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D291B">
        <w:rPr>
          <w:rFonts w:ascii="Times New Roman" w:hAnsi="Times New Roman"/>
          <w:sz w:val="24"/>
          <w:szCs w:val="24"/>
        </w:rPr>
        <w:t>их классификация и источники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Капитальные вложения, их состав и структура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Инвестиционная деятельность предприятия, ее содержание, задачи, особенности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Источники финансирования инвестиций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Инвестиционный проект: содержание, этапы разработки и реализации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Экономическая сущность и виды издержек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Классификация затрат на производство и реализацию производство</w:t>
      </w:r>
    </w:p>
    <w:p w:rsidR="001321C7" w:rsidRPr="000D291B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Сущность экономической эффективности производства и ее виды</w:t>
      </w:r>
    </w:p>
    <w:p w:rsidR="001321C7" w:rsidRDefault="001321C7" w:rsidP="00C049BF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Общая эффективность производства и система показателей</w:t>
      </w:r>
    </w:p>
    <w:p w:rsidR="001321C7" w:rsidRDefault="001321C7" w:rsidP="00C049BF">
      <w:pPr>
        <w:pStyle w:val="21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bCs/>
          <w:lang w:val="ru-RU"/>
        </w:rPr>
      </w:pPr>
      <w:r w:rsidRPr="00804D40">
        <w:rPr>
          <w:bCs/>
          <w:lang w:val="ru-RU"/>
        </w:rPr>
        <w:t>Понятие и классификация сырья и топ</w:t>
      </w:r>
      <w:r>
        <w:rPr>
          <w:bCs/>
          <w:lang w:val="ru-RU"/>
        </w:rPr>
        <w:t xml:space="preserve">ливно-энергетических ресурсов. </w:t>
      </w:r>
    </w:p>
    <w:p w:rsidR="001321C7" w:rsidRDefault="001321C7" w:rsidP="00C049BF">
      <w:pPr>
        <w:pStyle w:val="21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bCs/>
          <w:lang w:val="ru-RU"/>
        </w:rPr>
      </w:pPr>
      <w:r>
        <w:rPr>
          <w:bCs/>
          <w:lang w:val="ru-RU"/>
        </w:rPr>
        <w:t>К</w:t>
      </w:r>
      <w:r w:rsidRPr="00804D40">
        <w:rPr>
          <w:bCs/>
          <w:lang w:val="ru-RU"/>
        </w:rPr>
        <w:t xml:space="preserve">валификация запасов полезных ископаемых и их оценка. </w:t>
      </w:r>
    </w:p>
    <w:p w:rsidR="001321C7" w:rsidRPr="00804D40" w:rsidRDefault="001321C7" w:rsidP="00C049BF">
      <w:pPr>
        <w:pStyle w:val="21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bCs/>
          <w:lang w:val="ru-RU"/>
        </w:rPr>
      </w:pPr>
      <w:r w:rsidRPr="00804D40">
        <w:rPr>
          <w:bCs/>
          <w:lang w:val="ru-RU"/>
        </w:rPr>
        <w:t>Сырьевая база Республики Казахстан и направления развития.</w:t>
      </w:r>
    </w:p>
    <w:p w:rsidR="001321C7" w:rsidRPr="00804D40" w:rsidRDefault="001321C7" w:rsidP="00C049BF">
      <w:pPr>
        <w:pStyle w:val="21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bCs/>
          <w:lang w:val="ru-RU"/>
        </w:rPr>
      </w:pPr>
      <w:r w:rsidRPr="00804D40">
        <w:rPr>
          <w:bCs/>
          <w:lang w:val="ru-RU"/>
        </w:rPr>
        <w:t>Показатели и методы анализа исп</w:t>
      </w:r>
      <w:r>
        <w:rPr>
          <w:bCs/>
          <w:lang w:val="ru-RU"/>
        </w:rPr>
        <w:t>о</w:t>
      </w:r>
      <w:r w:rsidRPr="00804D40">
        <w:rPr>
          <w:bCs/>
          <w:lang w:val="ru-RU"/>
        </w:rPr>
        <w:t>льзования материальных ресурсов предприятия.</w:t>
      </w: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4D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1321C7" w:rsidRPr="000D291B" w:rsidRDefault="001321C7" w:rsidP="001321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291B">
        <w:rPr>
          <w:rFonts w:ascii="Times New Roman" w:hAnsi="Times New Roman"/>
          <w:b/>
          <w:sz w:val="24"/>
          <w:szCs w:val="24"/>
          <w:lang w:val="kk-KZ"/>
        </w:rPr>
        <w:t>Основная литература</w:t>
      </w:r>
    </w:p>
    <w:p w:rsidR="001321C7" w:rsidRPr="000D291B" w:rsidRDefault="001321C7" w:rsidP="00C049B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Куатова Д.</w:t>
      </w:r>
      <w:r w:rsidRPr="000D291B">
        <w:rPr>
          <w:rFonts w:ascii="Times New Roman" w:hAnsi="Times New Roman"/>
          <w:color w:val="000000"/>
          <w:sz w:val="24"/>
          <w:szCs w:val="24"/>
        </w:rPr>
        <w:t xml:space="preserve"> Экономика предприятия: 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Учебник. – </w:t>
      </w:r>
      <w:r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А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.: </w:t>
      </w:r>
      <w:r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Экономика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 2012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:rsidR="001321C7" w:rsidRPr="000D291B" w:rsidRDefault="001321C7" w:rsidP="00C049BF">
      <w:pPr>
        <w:numPr>
          <w:ilvl w:val="0"/>
          <w:numId w:val="3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Аврашков Л.Я., Горфинкель В.Я., </w:t>
      </w:r>
      <w:proofErr w:type="spellStart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Швандар</w:t>
      </w:r>
      <w:proofErr w:type="spellEnd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 В.А. Экономика предприятия: Учебник для вузов / Под ред. В.Я. Горфинкеля, В.А. </w:t>
      </w:r>
      <w:proofErr w:type="spellStart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Швандара</w:t>
      </w:r>
      <w:proofErr w:type="spellEnd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. – М.: ЮНИТИ-Дана, 2007.</w:t>
      </w:r>
    </w:p>
    <w:p w:rsidR="001321C7" w:rsidRPr="000D291B" w:rsidRDefault="001321C7" w:rsidP="00C049BF">
      <w:pPr>
        <w:numPr>
          <w:ilvl w:val="0"/>
          <w:numId w:val="3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Сафронов Н.А. Экономика организации (предприятия): Учебник. – М.: Магистр, 2008.</w:t>
      </w:r>
    </w:p>
    <w:p w:rsidR="001321C7" w:rsidRPr="000D291B" w:rsidRDefault="001321C7" w:rsidP="00C049BF">
      <w:pPr>
        <w:numPr>
          <w:ilvl w:val="0"/>
          <w:numId w:val="3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spellStart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Сейтказиева</w:t>
      </w:r>
      <w:proofErr w:type="spellEnd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 А.М., Бекназарова А.Т. Экономика предприятия и предпринимательство: Учебное пособие. – Алматы: Университет «Туран», 20</w:t>
      </w:r>
      <w:r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1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1.</w:t>
      </w:r>
    </w:p>
    <w:p w:rsidR="001321C7" w:rsidRPr="000D291B" w:rsidRDefault="001321C7" w:rsidP="00C049BF">
      <w:pPr>
        <w:numPr>
          <w:ilvl w:val="0"/>
          <w:numId w:val="3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D291B">
        <w:rPr>
          <w:rFonts w:ascii="Times New Roman" w:hAnsi="Times New Roman"/>
          <w:color w:val="000000"/>
          <w:spacing w:val="-1"/>
          <w:sz w:val="24"/>
          <w:szCs w:val="24"/>
        </w:rPr>
        <w:t>Скляренко В. К., Прудников В.М. Экономика предприятия: 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нспект лекций. – М.: ИНФРА-М, 21</w:t>
      </w:r>
      <w:r w:rsidRPr="000D291B">
        <w:rPr>
          <w:rFonts w:ascii="Times New Roman" w:hAnsi="Times New Roman"/>
          <w:color w:val="000000"/>
          <w:spacing w:val="-1"/>
          <w:sz w:val="24"/>
          <w:szCs w:val="24"/>
        </w:rPr>
        <w:t>04.</w:t>
      </w:r>
    </w:p>
    <w:p w:rsidR="001321C7" w:rsidRPr="000D291B" w:rsidRDefault="001321C7" w:rsidP="00C049BF">
      <w:pPr>
        <w:numPr>
          <w:ilvl w:val="0"/>
          <w:numId w:val="3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D291B">
        <w:rPr>
          <w:rFonts w:ascii="Times New Roman" w:hAnsi="Times New Roman"/>
          <w:color w:val="000000"/>
          <w:spacing w:val="-1"/>
          <w:sz w:val="24"/>
          <w:szCs w:val="24"/>
        </w:rPr>
        <w:t xml:space="preserve">Филатов О.К. и др. 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Экономика предприятий (организаций): Учебник. – М.: Финансы и статистика,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13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:rsidR="001321C7" w:rsidRPr="000D291B" w:rsidRDefault="001321C7" w:rsidP="001321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  <w:lang w:val="kk-KZ"/>
        </w:rPr>
      </w:pPr>
    </w:p>
    <w:p w:rsidR="001321C7" w:rsidRPr="000D291B" w:rsidRDefault="001321C7" w:rsidP="001321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D291B"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Дополнительная литература</w:t>
      </w:r>
    </w:p>
    <w:p w:rsidR="001321C7" w:rsidRPr="000D291B" w:rsidRDefault="001321C7" w:rsidP="001321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>1. Чуев И.Н., Чуева Л.Н.</w:t>
      </w:r>
      <w:r w:rsidRPr="000D291B">
        <w:rPr>
          <w:rFonts w:ascii="Times New Roman" w:hAnsi="Times New Roman"/>
          <w:color w:val="000000"/>
          <w:sz w:val="24"/>
          <w:szCs w:val="24"/>
        </w:rPr>
        <w:t xml:space="preserve"> Экономика предприятия: 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Учебник. – М.: Издательско-торговая корпорация «Дашков и К», 2008.</w:t>
      </w:r>
    </w:p>
    <w:p w:rsidR="001321C7" w:rsidRPr="000D291B" w:rsidRDefault="001321C7" w:rsidP="00C049B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sz w:val="24"/>
          <w:szCs w:val="24"/>
        </w:rPr>
        <w:t xml:space="preserve">Экономика предприятия: Учебник. / Под ред. Ф.К. </w:t>
      </w:r>
      <w:proofErr w:type="spellStart"/>
      <w:r w:rsidRPr="000D291B">
        <w:rPr>
          <w:rFonts w:ascii="Times New Roman" w:hAnsi="Times New Roman"/>
          <w:sz w:val="24"/>
          <w:szCs w:val="24"/>
        </w:rPr>
        <w:t>Беа</w:t>
      </w:r>
      <w:proofErr w:type="spellEnd"/>
      <w:r w:rsidRPr="000D291B">
        <w:rPr>
          <w:rFonts w:ascii="Times New Roman" w:hAnsi="Times New Roman"/>
          <w:sz w:val="24"/>
          <w:szCs w:val="24"/>
        </w:rPr>
        <w:t xml:space="preserve">, Э. </w:t>
      </w:r>
      <w:proofErr w:type="spellStart"/>
      <w:r w:rsidRPr="000D291B">
        <w:rPr>
          <w:rFonts w:ascii="Times New Roman" w:hAnsi="Times New Roman"/>
          <w:sz w:val="24"/>
          <w:szCs w:val="24"/>
        </w:rPr>
        <w:t>Дихтла</w:t>
      </w:r>
      <w:proofErr w:type="spellEnd"/>
      <w:r w:rsidRPr="000D291B">
        <w:rPr>
          <w:rFonts w:ascii="Times New Roman" w:hAnsi="Times New Roman"/>
          <w:sz w:val="24"/>
          <w:szCs w:val="24"/>
        </w:rPr>
        <w:t xml:space="preserve">, М. </w:t>
      </w:r>
      <w:proofErr w:type="spellStart"/>
      <w:r w:rsidRPr="000D291B">
        <w:rPr>
          <w:rFonts w:ascii="Times New Roman" w:hAnsi="Times New Roman"/>
          <w:sz w:val="24"/>
          <w:szCs w:val="24"/>
        </w:rPr>
        <w:t>Швайтцера</w:t>
      </w:r>
      <w:proofErr w:type="spellEnd"/>
      <w:r w:rsidRPr="000D291B">
        <w:rPr>
          <w:rFonts w:ascii="Times New Roman" w:hAnsi="Times New Roman"/>
          <w:sz w:val="24"/>
          <w:szCs w:val="24"/>
        </w:rPr>
        <w:t>. – М.: ИНФРА-М, 2000.</w:t>
      </w:r>
    </w:p>
    <w:p w:rsidR="001321C7" w:rsidRPr="000D291B" w:rsidRDefault="001321C7" w:rsidP="00C049B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color w:val="000000"/>
          <w:sz w:val="24"/>
          <w:szCs w:val="24"/>
        </w:rPr>
        <w:t xml:space="preserve">Экономика предприятия: 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Учебник. / Под ред. О.И. Волкова, О.В. Девяткина. – М.: ИНФРА-М, 2009.</w:t>
      </w:r>
    </w:p>
    <w:p w:rsidR="001321C7" w:rsidRPr="000D291B" w:rsidRDefault="001321C7" w:rsidP="00C049B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91B">
        <w:rPr>
          <w:rFonts w:ascii="Times New Roman" w:hAnsi="Times New Roman"/>
          <w:color w:val="000000"/>
          <w:sz w:val="24"/>
          <w:szCs w:val="24"/>
        </w:rPr>
        <w:t xml:space="preserve">Экономика предприятия (фирмы): </w:t>
      </w:r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Учебное пособие для вузов / Под ред. А.С. </w:t>
      </w:r>
      <w:proofErr w:type="spellStart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Пелиха</w:t>
      </w:r>
      <w:proofErr w:type="spellEnd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 xml:space="preserve">. – М.: ИЦ </w:t>
      </w:r>
      <w:proofErr w:type="spellStart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МарТ</w:t>
      </w:r>
      <w:proofErr w:type="spellEnd"/>
      <w:r w:rsidRPr="000D291B">
        <w:rPr>
          <w:rFonts w:ascii="Times New Roman" w:hAnsi="Times New Roman"/>
          <w:color w:val="000000"/>
          <w:spacing w:val="2"/>
          <w:sz w:val="24"/>
          <w:szCs w:val="24"/>
        </w:rPr>
        <w:t>, 2009.</w:t>
      </w:r>
    </w:p>
    <w:p w:rsidR="00CE2B4D" w:rsidRPr="00CE2B4D" w:rsidRDefault="00CE2B4D" w:rsidP="00CE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959" w:rsidRPr="00CE2B4D" w:rsidRDefault="000E6959" w:rsidP="00CE2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B4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321C7">
        <w:rPr>
          <w:rFonts w:ascii="Times New Roman" w:hAnsi="Times New Roman" w:cs="Times New Roman"/>
          <w:b/>
          <w:sz w:val="24"/>
          <w:szCs w:val="24"/>
          <w:lang w:val="kk-KZ"/>
        </w:rPr>
        <w:t>ПРЕДПРИНИМАТЕЛЬСТВО</w:t>
      </w:r>
      <w:r w:rsidR="00CE2B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6389" w:rsidRPr="00CE2B4D" w:rsidTr="008F2845">
        <w:tc>
          <w:tcPr>
            <w:tcW w:w="9464" w:type="dxa"/>
          </w:tcPr>
          <w:p w:rsidR="00496389" w:rsidRDefault="00496389" w:rsidP="0049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389" w:rsidRPr="00190FBE" w:rsidRDefault="00496389" w:rsidP="0049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Дисциплина «Предпринимательство»</w:t>
            </w:r>
            <w:r w:rsidRPr="00190FBE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современной наукой об организационных и производственно-экономических отношениях в сфере бизнеса, возможностях применения научных подходов на практике, а также механизме принятия управленческих решений в области организации бизнеса, собственного дела, по приоритетным направлениям предпринимательской деятельности.</w:t>
            </w:r>
          </w:p>
        </w:tc>
      </w:tr>
      <w:tr w:rsidR="00496389" w:rsidTr="008F2845">
        <w:tc>
          <w:tcPr>
            <w:tcW w:w="9464" w:type="dxa"/>
          </w:tcPr>
          <w:p w:rsidR="00496389" w:rsidRPr="00190FBE" w:rsidRDefault="00496389" w:rsidP="00496389">
            <w:pPr>
              <w:pStyle w:val="210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</w:tc>
      </w:tr>
      <w:tr w:rsidR="00496389" w:rsidTr="008F2845">
        <w:tc>
          <w:tcPr>
            <w:tcW w:w="9464" w:type="dxa"/>
          </w:tcPr>
          <w:p w:rsidR="00496389" w:rsidRPr="00190FBE" w:rsidRDefault="00496389" w:rsidP="0049638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190FB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190FB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Менеджмент, Организационное поведение</w:t>
            </w:r>
          </w:p>
        </w:tc>
      </w:tr>
      <w:tr w:rsidR="00496389" w:rsidTr="008F2845">
        <w:tc>
          <w:tcPr>
            <w:tcW w:w="9464" w:type="dxa"/>
          </w:tcPr>
          <w:p w:rsidR="00496389" w:rsidRPr="00190FBE" w:rsidRDefault="00496389" w:rsidP="00496389">
            <w:pPr>
              <w:pStyle w:val="210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proofErr w:type="spellStart"/>
            <w:r w:rsidRPr="00190F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190F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: Инновационный менеджмент, Производственный менеджмент </w:t>
            </w:r>
          </w:p>
        </w:tc>
      </w:tr>
      <w:tr w:rsidR="00496389" w:rsidTr="008F2845">
        <w:tc>
          <w:tcPr>
            <w:tcW w:w="9464" w:type="dxa"/>
          </w:tcPr>
          <w:p w:rsidR="00496389" w:rsidRPr="00190FBE" w:rsidRDefault="00496389" w:rsidP="00496389">
            <w:pPr>
              <w:pStyle w:val="210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</w:tc>
      </w:tr>
      <w:tr w:rsidR="00496389" w:rsidTr="008F2845">
        <w:tc>
          <w:tcPr>
            <w:tcW w:w="9464" w:type="dxa"/>
          </w:tcPr>
          <w:p w:rsidR="00496389" w:rsidRPr="00190FBE" w:rsidRDefault="00496389" w:rsidP="00496389">
            <w:pPr>
              <w:pStyle w:val="210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190F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 дисциплину  «</w:t>
            </w:r>
            <w:r>
              <w:rPr>
                <w:rFonts w:ascii="Times New Roman" w:hAnsi="Times New Roman"/>
                <w:b w:val="0"/>
                <w:snapToGrid w:val="0"/>
                <w:sz w:val="24"/>
                <w:szCs w:val="24"/>
                <w:lang w:val="kk-KZ"/>
              </w:rPr>
              <w:t>Предпринимательство</w:t>
            </w:r>
            <w:r w:rsidRPr="00190F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», должны:</w:t>
            </w:r>
          </w:p>
        </w:tc>
      </w:tr>
      <w:tr w:rsidR="00496389" w:rsidTr="008F2845">
        <w:tc>
          <w:tcPr>
            <w:tcW w:w="9464" w:type="dxa"/>
          </w:tcPr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5D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знать</w:t>
            </w:r>
            <w:r w:rsidRPr="004F75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-условия, необходимые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-законодательную базу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-особенности организации малого, среднего и крупного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венчурного бизнеса;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-особенности различных организационно-правовых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принимать решение о выборе вида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выбор организационно-правовой формы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процедуры государственной регистрации создания и ликвидации субъекта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разрабатывать структуру и содержание бизнес-плана;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- считать экономические затраты и результаты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предпринимательстве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389" w:rsidRPr="004F75D8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учитывать предпринимательские риски;</w:t>
            </w:r>
          </w:p>
          <w:p w:rsidR="00496389" w:rsidRPr="004F75D8" w:rsidRDefault="00496389" w:rsidP="00496389">
            <w:pPr>
              <w:pStyle w:val="210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F75D8">
              <w:rPr>
                <w:rFonts w:ascii="Times New Roman" w:hAnsi="Times New Roman"/>
                <w:snapToGrid w:val="0"/>
                <w:sz w:val="24"/>
                <w:szCs w:val="24"/>
              </w:rPr>
              <w:t>овладеть навыками:</w:t>
            </w:r>
          </w:p>
          <w:p w:rsidR="00496389" w:rsidRPr="004F75D8" w:rsidRDefault="00496389" w:rsidP="00496389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sz w:val="24"/>
                <w:szCs w:val="24"/>
              </w:rPr>
              <w:t xml:space="preserve">-методологии анализа экономической эффективности </w:t>
            </w:r>
            <w:r>
              <w:rPr>
                <w:sz w:val="24"/>
                <w:szCs w:val="24"/>
                <w:lang w:val="kk-KZ"/>
              </w:rPr>
              <w:t>предпринимательства</w:t>
            </w:r>
            <w:r w:rsidRPr="004F75D8">
              <w:rPr>
                <w:sz w:val="24"/>
                <w:szCs w:val="24"/>
              </w:rPr>
              <w:t xml:space="preserve">; </w:t>
            </w:r>
          </w:p>
          <w:p w:rsidR="00496389" w:rsidRPr="004F75D8" w:rsidRDefault="00496389" w:rsidP="00496389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sz w:val="24"/>
                <w:szCs w:val="24"/>
              </w:rPr>
              <w:t>-методики разработки бизнес-плана;</w:t>
            </w:r>
          </w:p>
          <w:p w:rsidR="00496389" w:rsidRPr="004F75D8" w:rsidRDefault="00496389" w:rsidP="00496389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sz w:val="24"/>
                <w:szCs w:val="24"/>
              </w:rPr>
              <w:t>-навыками расчетов базовых экономических показателей.</w:t>
            </w:r>
          </w:p>
          <w:p w:rsidR="00496389" w:rsidRPr="004F75D8" w:rsidRDefault="00496389" w:rsidP="00496389">
            <w:pPr>
              <w:pStyle w:val="23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F75D8">
              <w:rPr>
                <w:b/>
                <w:sz w:val="24"/>
                <w:szCs w:val="24"/>
              </w:rPr>
              <w:t xml:space="preserve">сформировать компетенции: </w:t>
            </w:r>
          </w:p>
          <w:p w:rsidR="00496389" w:rsidRPr="004F75D8" w:rsidRDefault="00496389" w:rsidP="00496389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b/>
                <w:sz w:val="24"/>
                <w:szCs w:val="24"/>
              </w:rPr>
              <w:t xml:space="preserve">- </w:t>
            </w:r>
            <w:r w:rsidRPr="004F75D8">
              <w:rPr>
                <w:sz w:val="24"/>
                <w:szCs w:val="24"/>
              </w:rPr>
              <w:t>владеть умением сообщать информацию, идеи, вырабатывать решения в области организации бизнеса и предпринимательства;</w:t>
            </w:r>
          </w:p>
          <w:p w:rsidR="00496389" w:rsidRPr="004F75D8" w:rsidRDefault="00496389" w:rsidP="0049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приобрести навыки научных концепций необходимые для продолжения образования в магистратуре и программах MBA.</w:t>
            </w:r>
          </w:p>
          <w:p w:rsidR="00496389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389" w:rsidRDefault="00496389" w:rsidP="00496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C7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</w:t>
            </w:r>
            <w:r w:rsidRPr="00CE2B4D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  <w:p w:rsidR="00496389" w:rsidRPr="00E91223" w:rsidRDefault="00496389" w:rsidP="00496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8E" w:rsidTr="008F2845">
        <w:tc>
          <w:tcPr>
            <w:tcW w:w="9464" w:type="dxa"/>
          </w:tcPr>
          <w:p w:rsidR="00496389" w:rsidRDefault="00496389" w:rsidP="00496389">
            <w:pPr>
              <w:pStyle w:val="a6"/>
              <w:tabs>
                <w:tab w:val="left" w:pos="426"/>
              </w:tabs>
              <w:spacing w:after="0"/>
              <w:jc w:val="both"/>
            </w:pPr>
            <w:r>
              <w:rPr>
                <w:lang w:val="kk-KZ"/>
              </w:rPr>
              <w:lastRenderedPageBreak/>
              <w:t>1.</w:t>
            </w:r>
            <w:r w:rsidRPr="000D291B">
              <w:t xml:space="preserve">Сущность, </w:t>
            </w:r>
            <w:r>
              <w:t>содержание и функции п</w:t>
            </w:r>
            <w:r w:rsidRPr="000D291B">
              <w:t xml:space="preserve">редпринимательства. </w:t>
            </w:r>
          </w:p>
          <w:p w:rsidR="00496389" w:rsidRPr="00711725" w:rsidRDefault="00496389" w:rsidP="00496389">
            <w:pPr>
              <w:pStyle w:val="a6"/>
              <w:tabs>
                <w:tab w:val="left" w:pos="426"/>
              </w:tabs>
              <w:spacing w:after="0"/>
              <w:jc w:val="both"/>
              <w:rPr>
                <w:color w:val="000000" w:themeColor="text1"/>
              </w:rPr>
            </w:pPr>
            <w:r>
              <w:t>2.</w:t>
            </w:r>
            <w:r w:rsidRPr="00711725">
              <w:rPr>
                <w:color w:val="000000" w:themeColor="text1"/>
              </w:rPr>
              <w:t xml:space="preserve">Организационно-правовые формы предпринимательства и их особенности. </w:t>
            </w:r>
          </w:p>
          <w:p w:rsidR="00496389" w:rsidRPr="00711725" w:rsidRDefault="00496389" w:rsidP="00496389">
            <w:pPr>
              <w:pStyle w:val="a6"/>
              <w:tabs>
                <w:tab w:val="left" w:pos="426"/>
              </w:tabs>
              <w:spacing w:after="0"/>
              <w:jc w:val="both"/>
              <w:rPr>
                <w:color w:val="000000" w:themeColor="text1"/>
              </w:rPr>
            </w:pPr>
            <w:r w:rsidRPr="00711725">
              <w:rPr>
                <w:color w:val="000000" w:themeColor="text1"/>
              </w:rPr>
              <w:t>3.Франчайзинг как форма организации предпринимательства.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Методика составления и разработки бизнес-плана.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5.Содержание и характеристика основных разделов бизнес-плана.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Сущность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и виды рисков, и их классификация.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7.Факторы, порождающие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предпринимательский риск.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Методы оценки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предпринимательских рисков. </w:t>
            </w:r>
          </w:p>
          <w:p w:rsidR="00496389" w:rsidRPr="00711725" w:rsidRDefault="00496389" w:rsidP="00496389">
            <w:pPr>
              <w:pStyle w:val="21"/>
              <w:tabs>
                <w:tab w:val="left" w:pos="426"/>
              </w:tabs>
              <w:spacing w:after="0" w:line="240" w:lineRule="auto"/>
              <w:jc w:val="both"/>
              <w:rPr>
                <w:color w:val="000000" w:themeColor="text1"/>
                <w:lang w:val="ru-RU"/>
              </w:rPr>
            </w:pPr>
            <w:r w:rsidRPr="00711725">
              <w:rPr>
                <w:color w:val="000000" w:themeColor="text1"/>
                <w:lang w:val="kk-KZ"/>
              </w:rPr>
              <w:t>9.</w:t>
            </w:r>
            <w:r w:rsidRPr="00711725">
              <w:rPr>
                <w:color w:val="000000" w:themeColor="text1"/>
                <w:lang w:val="ru-RU"/>
              </w:rPr>
              <w:t xml:space="preserve">Источники формирования и финансирования предпринимательской деятельности. 10.Лизинговые и </w:t>
            </w:r>
            <w:proofErr w:type="spellStart"/>
            <w:r w:rsidRPr="00711725">
              <w:rPr>
                <w:color w:val="000000" w:themeColor="text1"/>
                <w:lang w:val="ru-RU"/>
              </w:rPr>
              <w:t>факторинговые</w:t>
            </w:r>
            <w:proofErr w:type="spellEnd"/>
            <w:r w:rsidRPr="00711725">
              <w:rPr>
                <w:color w:val="000000" w:themeColor="text1"/>
                <w:lang w:val="ru-RU"/>
              </w:rPr>
              <w:t xml:space="preserve"> операции в предпринимательстве.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11.Формирование трудовых ресурсов в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предпринимательской деятельности.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12.Методика оценки и управления персоналом.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13.Организация оплаты труда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предпринимательской деятельности.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96389" w:rsidRPr="00711725" w:rsidRDefault="00496389" w:rsidP="00496389">
            <w:pPr>
              <w:pStyle w:val="3"/>
              <w:tabs>
                <w:tab w:val="left" w:pos="426"/>
              </w:tabs>
              <w:spacing w:before="0"/>
              <w:jc w:val="both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711725">
              <w:rPr>
                <w:rFonts w:ascii="Times New Roman" w:hAnsi="Times New Roman"/>
                <w:color w:val="000000" w:themeColor="text1"/>
              </w:rPr>
              <w:t xml:space="preserve">14.Партнерство в системе предпринимательства. </w:t>
            </w:r>
          </w:p>
          <w:p w:rsidR="00496389" w:rsidRPr="00711725" w:rsidRDefault="00496389" w:rsidP="00496389">
            <w:pPr>
              <w:pStyle w:val="3"/>
              <w:tabs>
                <w:tab w:val="left" w:pos="426"/>
              </w:tabs>
              <w:spacing w:before="0"/>
              <w:jc w:val="both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711725">
              <w:rPr>
                <w:rFonts w:ascii="Times New Roman" w:hAnsi="Times New Roman"/>
                <w:color w:val="000000" w:themeColor="text1"/>
              </w:rPr>
              <w:t xml:space="preserve">15.Договор – основной документ проведения предпринимательских (коммерческих) сделок.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16.Классификация сведений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составляющих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коммерческую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тайну.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96389" w:rsidRPr="00711725" w:rsidRDefault="00496389" w:rsidP="00496389">
            <w:pPr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Система мер по защите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коммерческой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тайны.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18.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Сущность и виды ответственности предпринимателей.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19.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и способы обеспечения предпринимателями своих обязательств.</w:t>
            </w:r>
          </w:p>
          <w:p w:rsidR="00496389" w:rsidRPr="00711725" w:rsidRDefault="00496389" w:rsidP="00496389">
            <w:pPr>
              <w:pStyle w:val="3"/>
              <w:tabs>
                <w:tab w:val="left" w:pos="426"/>
              </w:tabs>
              <w:spacing w:before="0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711725">
              <w:rPr>
                <w:rFonts w:ascii="Times New Roman" w:hAnsi="Times New Roman"/>
                <w:color w:val="000000" w:themeColor="text1"/>
              </w:rPr>
              <w:t xml:space="preserve">20.Сущность и значение культуры предпринимательства. </w:t>
            </w:r>
          </w:p>
          <w:p w:rsidR="00496389" w:rsidRPr="00711725" w:rsidRDefault="00496389" w:rsidP="00496389">
            <w:pPr>
              <w:pStyle w:val="3"/>
              <w:tabs>
                <w:tab w:val="left" w:pos="426"/>
              </w:tabs>
              <w:spacing w:before="0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711725">
              <w:rPr>
                <w:rFonts w:ascii="Times New Roman" w:hAnsi="Times New Roman"/>
                <w:color w:val="000000" w:themeColor="text1"/>
              </w:rPr>
              <w:t>21.Этика предпринимательства. Деловой этикет.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22.Подходы к </w:t>
            </w:r>
            <w:proofErr w:type="spellStart"/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</w:t>
            </w:r>
            <w:proofErr w:type="spellEnd"/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эффективности предпринимательской деятельности.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23.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производственно-хозяйственной и финансово-экономической деятельности предприятия.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24.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конкурентного успеха предпринимательской деятельности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Сущность и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необходимость государственной поддержки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предпринимательства.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основные направления и механизмы государственной поддержки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предпринимательства.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26.Развитие современных институтов поддержки предпринимательства: бизнес-инкубаторы, индустриальные зоны, технопарки и другие.  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27.Прекращение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предпринимательской деятельности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л</w:t>
            </w:r>
            <w:proofErr w:type="spellStart"/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иквидация</w:t>
            </w:r>
            <w:proofErr w:type="spellEnd"/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предпринимательских организаций.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28.Реорганизация и оздоровление 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предпринимательских организаций.</w:t>
            </w: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96389" w:rsidRPr="00711725" w:rsidRDefault="00496389" w:rsidP="00496389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172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29.Кадровая политика и ее виды. </w:t>
            </w:r>
          </w:p>
          <w:p w:rsidR="00496389" w:rsidRPr="00711725" w:rsidRDefault="00496389" w:rsidP="00C049B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/>
              <w:contextualSpacing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</w:t>
            </w:r>
            <w:r w:rsidR="00711725" w:rsidRPr="00B949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</w:t>
            </w:r>
            <w:proofErr w:type="spellStart"/>
            <w:r w:rsidR="00711725" w:rsidRPr="00B94970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осударственная</w:t>
            </w:r>
            <w:proofErr w:type="spellEnd"/>
            <w:r w:rsidR="00711725" w:rsidRPr="00B949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 развития продуктивной занятости и массового предпринимательства на 2017</w:t>
            </w:r>
            <w:r w:rsidR="0071172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711725" w:rsidRPr="00B94970">
              <w:rPr>
                <w:rFonts w:ascii="Times New Roman" w:hAnsi="Times New Roman"/>
                <w:color w:val="000000"/>
                <w:sz w:val="24"/>
                <w:szCs w:val="24"/>
              </w:rPr>
              <w:t>2021 годы "</w:t>
            </w:r>
            <w:proofErr w:type="spellStart"/>
            <w:r w:rsidR="00711725" w:rsidRPr="00B94970">
              <w:rPr>
                <w:rFonts w:ascii="Times New Roman" w:hAnsi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="00711725" w:rsidRPr="00B9497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71172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06C8E" w:rsidRPr="00496389" w:rsidRDefault="00106C8E" w:rsidP="00D65AC0">
            <w:pPr>
              <w:rPr>
                <w:lang w:val="kk-KZ"/>
              </w:rPr>
            </w:pPr>
          </w:p>
        </w:tc>
      </w:tr>
    </w:tbl>
    <w:p w:rsidR="00492C89" w:rsidRPr="000D291B" w:rsidRDefault="00492C89" w:rsidP="00492C89">
      <w:pPr>
        <w:pStyle w:val="Normal1"/>
        <w:tabs>
          <w:tab w:val="left" w:pos="426"/>
        </w:tabs>
        <w:rPr>
          <w:b/>
          <w:sz w:val="24"/>
          <w:szCs w:val="24"/>
        </w:rPr>
      </w:pPr>
      <w:r w:rsidRPr="000D291B">
        <w:rPr>
          <w:b/>
          <w:sz w:val="24"/>
          <w:szCs w:val="24"/>
        </w:rPr>
        <w:lastRenderedPageBreak/>
        <w:t>Основная литература</w:t>
      </w:r>
    </w:p>
    <w:p w:rsidR="00492C89" w:rsidRPr="00CA51F7" w:rsidRDefault="00492C89" w:rsidP="00C049BF">
      <w:pPr>
        <w:pStyle w:val="BodyText22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ind w:left="0" w:firstLine="0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Закон РК «О частном предпринимательстве» 2006</w:t>
      </w:r>
    </w:p>
    <w:p w:rsidR="00492C89" w:rsidRPr="000D291B" w:rsidRDefault="00492C89" w:rsidP="00C049BF">
      <w:pPr>
        <w:pStyle w:val="BodyText22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ind w:left="0" w:firstLine="0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Экспресс-курс предпринимательства, Учебно-методическое пособие ,2009-160п/с</w:t>
      </w:r>
    </w:p>
    <w:p w:rsidR="00492C89" w:rsidRPr="000D291B" w:rsidRDefault="00492C89" w:rsidP="00C049BF">
      <w:pPr>
        <w:pStyle w:val="BodyText22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ind w:left="0" w:firstLine="0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Бусыгин А.В. Предпринимательство. – Москва, 2000.</w:t>
      </w:r>
    </w:p>
    <w:p w:rsidR="00492C89" w:rsidRPr="000D291B" w:rsidRDefault="00492C89" w:rsidP="00C049BF">
      <w:pPr>
        <w:pStyle w:val="BodyText22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ind w:left="0" w:firstLine="0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Горфинкель В.Я. Курс предпринимательства. – Москва: ЮНИТИ, 2005</w:t>
      </w:r>
    </w:p>
    <w:p w:rsidR="00492C89" w:rsidRPr="000D291B" w:rsidRDefault="00492C89" w:rsidP="00C049BF">
      <w:pPr>
        <w:pStyle w:val="BodyText22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ind w:left="0" w:firstLine="0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proofErr w:type="spellStart"/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Окаев</w:t>
      </w:r>
      <w:proofErr w:type="spellEnd"/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К.О., </w:t>
      </w:r>
      <w:proofErr w:type="spellStart"/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Смагулова</w:t>
      </w:r>
      <w:proofErr w:type="spellEnd"/>
      <w:r w:rsidRPr="000D291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Н.Т., Яновская О.А. и др. Предпринимательство в Республике Казахстан. – Алматы: Экономика, 2000.</w:t>
      </w:r>
    </w:p>
    <w:p w:rsidR="00492C89" w:rsidRPr="00CA51F7" w:rsidRDefault="00492C89" w:rsidP="00C049BF">
      <w:pPr>
        <w:numPr>
          <w:ilvl w:val="0"/>
          <w:numId w:val="9"/>
        </w:numPr>
        <w:tabs>
          <w:tab w:val="clear" w:pos="720"/>
          <w:tab w:val="num" w:pos="36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0D291B">
        <w:rPr>
          <w:rFonts w:ascii="Times New Roman" w:hAnsi="Times New Roman"/>
          <w:snapToGrid w:val="0"/>
          <w:sz w:val="24"/>
          <w:szCs w:val="24"/>
        </w:rPr>
        <w:t xml:space="preserve">Предпринимательство. Учебник / Под ред. М.Г. </w:t>
      </w:r>
      <w:proofErr w:type="spellStart"/>
      <w:proofErr w:type="gramStart"/>
      <w:r w:rsidRPr="000D291B">
        <w:rPr>
          <w:rFonts w:ascii="Times New Roman" w:hAnsi="Times New Roman"/>
          <w:snapToGrid w:val="0"/>
          <w:sz w:val="24"/>
          <w:szCs w:val="24"/>
        </w:rPr>
        <w:t>Лапусты</w:t>
      </w:r>
      <w:proofErr w:type="spellEnd"/>
      <w:r w:rsidRPr="000D291B">
        <w:rPr>
          <w:rFonts w:ascii="Times New Roman" w:hAnsi="Times New Roman"/>
          <w:snapToGrid w:val="0"/>
          <w:sz w:val="24"/>
          <w:szCs w:val="24"/>
        </w:rPr>
        <w:t xml:space="preserve"> .</w:t>
      </w:r>
      <w:proofErr w:type="gramEnd"/>
      <w:r w:rsidRPr="000D291B">
        <w:rPr>
          <w:rFonts w:ascii="Times New Roman" w:hAnsi="Times New Roman"/>
          <w:snapToGrid w:val="0"/>
          <w:sz w:val="24"/>
          <w:szCs w:val="24"/>
        </w:rPr>
        <w:t xml:space="preserve"> – М.: ИНФРА-М, 2002</w:t>
      </w:r>
    </w:p>
    <w:p w:rsidR="00492C89" w:rsidRPr="000D291B" w:rsidRDefault="00492C89" w:rsidP="00C049BF">
      <w:pPr>
        <w:pStyle w:val="BodyText22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ind w:left="0" w:firstLine="0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  <w:lang w:val="kk-KZ"/>
        </w:rPr>
        <w:t>Джулаева А.М. Организация бизнеса, учебное пособие, Алматы 2012.</w:t>
      </w:r>
    </w:p>
    <w:p w:rsidR="00492C89" w:rsidRPr="000D291B" w:rsidRDefault="00492C89" w:rsidP="00492C89">
      <w:pPr>
        <w:pStyle w:val="a6"/>
        <w:tabs>
          <w:tab w:val="left" w:pos="426"/>
        </w:tabs>
        <w:spacing w:after="0"/>
        <w:rPr>
          <w:b/>
          <w:bCs/>
        </w:rPr>
      </w:pPr>
      <w:r w:rsidRPr="000D291B">
        <w:rPr>
          <w:b/>
          <w:bCs/>
        </w:rPr>
        <w:t>Дополнительная литература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r w:rsidRPr="000D291B">
        <w:rPr>
          <w:lang w:val="ru-RU"/>
        </w:rPr>
        <w:t>Боков В.В. и др. Предпринимательские риски и хеджирование зарубежной экономики. – М: Приор,2000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0D291B">
        <w:rPr>
          <w:lang w:val="ru-RU"/>
        </w:rPr>
        <w:t>Вальравен</w:t>
      </w:r>
      <w:proofErr w:type="spellEnd"/>
      <w:r w:rsidRPr="000D291B">
        <w:rPr>
          <w:lang w:val="ru-RU"/>
        </w:rPr>
        <w:t xml:space="preserve"> К.Л. Управление рисками в коммерческом банке. </w:t>
      </w:r>
      <w:r w:rsidRPr="000D291B">
        <w:t>1997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proofErr w:type="spellStart"/>
      <w:r w:rsidRPr="000D291B">
        <w:rPr>
          <w:lang w:val="ru-RU"/>
        </w:rPr>
        <w:t>Гранатуров</w:t>
      </w:r>
      <w:proofErr w:type="spellEnd"/>
      <w:r w:rsidRPr="000D291B">
        <w:rPr>
          <w:lang w:val="ru-RU"/>
        </w:rPr>
        <w:t xml:space="preserve"> В.М. Экономический риск: сущность, методы измерения, пути снижения. – М: Дело и Сервис 1999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</w:pPr>
      <w:r w:rsidRPr="000D291B">
        <w:rPr>
          <w:lang w:val="ru-RU"/>
        </w:rPr>
        <w:t xml:space="preserve">Грабовый П.Г. Риски в современном бизнесе. </w:t>
      </w:r>
      <w:r w:rsidRPr="000D291B">
        <w:t xml:space="preserve">М. </w:t>
      </w:r>
      <w:proofErr w:type="spellStart"/>
      <w:r w:rsidRPr="000D291B">
        <w:t>Экономика</w:t>
      </w:r>
      <w:proofErr w:type="spellEnd"/>
      <w:r w:rsidRPr="000D291B">
        <w:t>, 2000 г.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0D291B">
        <w:rPr>
          <w:lang w:val="ru-RU"/>
        </w:rPr>
        <w:t>Лапуста</w:t>
      </w:r>
      <w:proofErr w:type="spellEnd"/>
      <w:r w:rsidRPr="000D291B">
        <w:rPr>
          <w:lang w:val="ru-RU"/>
        </w:rPr>
        <w:t xml:space="preserve"> М.Г., </w:t>
      </w:r>
      <w:proofErr w:type="spellStart"/>
      <w:r w:rsidRPr="000D291B">
        <w:rPr>
          <w:lang w:val="ru-RU"/>
        </w:rPr>
        <w:t>Шаршукова</w:t>
      </w:r>
      <w:proofErr w:type="spellEnd"/>
      <w:r w:rsidRPr="000D291B">
        <w:rPr>
          <w:lang w:val="ru-RU"/>
        </w:rPr>
        <w:t xml:space="preserve"> Л.Г. Риски в предпринимательской деятельности. </w:t>
      </w:r>
      <w:r w:rsidRPr="000D291B">
        <w:t>М.: ИНФПА-М, 1998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r w:rsidRPr="000D291B">
        <w:rPr>
          <w:lang w:val="ru-RU"/>
        </w:rPr>
        <w:t>Рогов М.А. Риск-менеджмент –М: Финансы и статистика,2001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r w:rsidRPr="000D291B">
        <w:rPr>
          <w:lang w:val="ru-RU"/>
        </w:rPr>
        <w:t xml:space="preserve">Риск-анализ инвестиционного проекта. Грачева В.М., </w:t>
      </w:r>
      <w:proofErr w:type="gramStart"/>
      <w:r w:rsidRPr="000D291B">
        <w:rPr>
          <w:lang w:val="ru-RU"/>
        </w:rPr>
        <w:t>М.:ЮНИТИ</w:t>
      </w:r>
      <w:proofErr w:type="gramEnd"/>
      <w:r w:rsidRPr="000D291B">
        <w:rPr>
          <w:lang w:val="ru-RU"/>
        </w:rPr>
        <w:t>, 2001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r w:rsidRPr="000D291B">
        <w:rPr>
          <w:lang w:val="ru-RU"/>
        </w:rPr>
        <w:t>Риск-менеджмент Вяткин В.Н., М., «Дашков» 2003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proofErr w:type="spellStart"/>
      <w:r w:rsidRPr="000D291B">
        <w:rPr>
          <w:lang w:val="ru-RU"/>
        </w:rPr>
        <w:t>Рискология</w:t>
      </w:r>
      <w:proofErr w:type="spellEnd"/>
      <w:r w:rsidRPr="000D291B">
        <w:rPr>
          <w:lang w:val="ru-RU"/>
        </w:rPr>
        <w:t xml:space="preserve"> Управление рисками. В.П. Буянов, </w:t>
      </w:r>
      <w:proofErr w:type="spellStart"/>
      <w:r w:rsidRPr="000D291B">
        <w:rPr>
          <w:lang w:val="ru-RU"/>
        </w:rPr>
        <w:t>К.А.Кирсанов</w:t>
      </w:r>
      <w:proofErr w:type="spellEnd"/>
      <w:r w:rsidRPr="000D291B">
        <w:rPr>
          <w:lang w:val="ru-RU"/>
        </w:rPr>
        <w:t xml:space="preserve">, </w:t>
      </w:r>
      <w:proofErr w:type="spellStart"/>
      <w:r w:rsidRPr="000D291B">
        <w:rPr>
          <w:lang w:val="ru-RU"/>
        </w:rPr>
        <w:t>Л.М.Михайлов</w:t>
      </w:r>
      <w:proofErr w:type="spellEnd"/>
      <w:r w:rsidRPr="000D291B">
        <w:rPr>
          <w:lang w:val="ru-RU"/>
        </w:rPr>
        <w:t>. М., «Экзамен», 2003</w:t>
      </w:r>
    </w:p>
    <w:p w:rsidR="00492C89" w:rsidRPr="000D291B" w:rsidRDefault="00492C89" w:rsidP="00C049BF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360"/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r w:rsidRPr="000D291B">
        <w:rPr>
          <w:lang w:val="ru-RU"/>
        </w:rPr>
        <w:t>Энциклопедия финансового риск менеджмента под ред. Лобанова А.А., М., «Альбина-</w:t>
      </w:r>
      <w:proofErr w:type="spellStart"/>
      <w:r w:rsidRPr="000D291B">
        <w:rPr>
          <w:lang w:val="ru-RU"/>
        </w:rPr>
        <w:t>Паблишер</w:t>
      </w:r>
      <w:proofErr w:type="spellEnd"/>
      <w:r w:rsidRPr="000D291B">
        <w:rPr>
          <w:lang w:val="ru-RU"/>
        </w:rPr>
        <w:t>», 2003</w:t>
      </w:r>
    </w:p>
    <w:p w:rsidR="004A4A71" w:rsidRPr="00D65AC0" w:rsidRDefault="004A4A71" w:rsidP="000E6959">
      <w:pPr>
        <w:rPr>
          <w:rFonts w:ascii="Times New Roman" w:hAnsi="Times New Roman" w:cs="Times New Roman"/>
          <w:b/>
          <w:sz w:val="24"/>
          <w:szCs w:val="24"/>
        </w:rPr>
      </w:pPr>
    </w:p>
    <w:sectPr w:rsidR="004A4A71" w:rsidRPr="00D65AC0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7A4"/>
    <w:multiLevelType w:val="hybridMultilevel"/>
    <w:tmpl w:val="F13A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1D8A"/>
    <w:multiLevelType w:val="hybridMultilevel"/>
    <w:tmpl w:val="379CC8CC"/>
    <w:lvl w:ilvl="0" w:tplc="041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30A4A"/>
    <w:multiLevelType w:val="hybridMultilevel"/>
    <w:tmpl w:val="C0AE5108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CB55F6"/>
    <w:multiLevelType w:val="hybridMultilevel"/>
    <w:tmpl w:val="EB26A9F0"/>
    <w:lvl w:ilvl="0" w:tplc="BD644806">
      <w:start w:val="1"/>
      <w:numFmt w:val="decimal"/>
      <w:lvlText w:val="%1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2018"/>
    <w:multiLevelType w:val="hybridMultilevel"/>
    <w:tmpl w:val="013EFACC"/>
    <w:lvl w:ilvl="0" w:tplc="E30E4692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A80936"/>
    <w:multiLevelType w:val="multilevel"/>
    <w:tmpl w:val="B9B86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D472CD5"/>
    <w:multiLevelType w:val="hybridMultilevel"/>
    <w:tmpl w:val="3DC2B94E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3D6800"/>
    <w:multiLevelType w:val="hybridMultilevel"/>
    <w:tmpl w:val="35D20BFE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5A196E"/>
    <w:multiLevelType w:val="hybridMultilevel"/>
    <w:tmpl w:val="6F58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F7C5B"/>
    <w:multiLevelType w:val="hybridMultilevel"/>
    <w:tmpl w:val="70F03840"/>
    <w:lvl w:ilvl="0" w:tplc="1CEE208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89264F"/>
    <w:multiLevelType w:val="hybridMultilevel"/>
    <w:tmpl w:val="A808DC72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E71E3"/>
    <w:multiLevelType w:val="hybridMultilevel"/>
    <w:tmpl w:val="1B363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617F8"/>
    <w:multiLevelType w:val="hybridMultilevel"/>
    <w:tmpl w:val="68D64834"/>
    <w:lvl w:ilvl="0" w:tplc="590A4092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EEE9C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8A0F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D2EB4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5A2DB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0A33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02C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CAA68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C0C4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926590"/>
    <w:multiLevelType w:val="hybridMultilevel"/>
    <w:tmpl w:val="3DA079B6"/>
    <w:lvl w:ilvl="0" w:tplc="0419000D">
      <w:start w:val="1"/>
      <w:numFmt w:val="bullet"/>
      <w:lvlText w:val="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 w15:restartNumberingAfterBreak="0">
    <w:nsid w:val="50E944A0"/>
    <w:multiLevelType w:val="hybridMultilevel"/>
    <w:tmpl w:val="E57A2CDC"/>
    <w:lvl w:ilvl="0" w:tplc="69602618">
      <w:start w:val="11"/>
      <w:numFmt w:val="decimal"/>
      <w:lvlText w:val="%1.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44806">
      <w:start w:val="1"/>
      <w:numFmt w:val="decimal"/>
      <w:lvlText w:val="%2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A1F60">
      <w:start w:val="1"/>
      <w:numFmt w:val="decimal"/>
      <w:lvlText w:val="%3.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6864E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CF690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8E8ED6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6D88E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40D8FA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AD97E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0B58D0"/>
    <w:multiLevelType w:val="hybridMultilevel"/>
    <w:tmpl w:val="D81ADB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2632C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475634"/>
    <w:multiLevelType w:val="hybridMultilevel"/>
    <w:tmpl w:val="1C32EE2C"/>
    <w:lvl w:ilvl="0" w:tplc="EEB669CC">
      <w:start w:val="1"/>
      <w:numFmt w:val="bullet"/>
      <w:lvlText w:val="-"/>
      <w:lvlJc w:val="left"/>
      <w:pPr>
        <w:ind w:left="439" w:hanging="221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w w:val="99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 w:eastAsia="ru-RU" w:bidi="ru-RU"/>
      </w:rPr>
    </w:lvl>
    <w:lvl w:ilvl="1" w:tplc="3506B8EE">
      <w:numFmt w:val="bullet"/>
      <w:lvlText w:val=""/>
      <w:lvlJc w:val="left"/>
      <w:pPr>
        <w:ind w:left="16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2D69ECE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3" w:tplc="F1BE85F0">
      <w:numFmt w:val="bullet"/>
      <w:lvlText w:val="•"/>
      <w:lvlJc w:val="left"/>
      <w:pPr>
        <w:ind w:left="3588" w:hanging="360"/>
      </w:pPr>
      <w:rPr>
        <w:rFonts w:hint="default"/>
        <w:lang w:val="ru-RU" w:eastAsia="ru-RU" w:bidi="ru-RU"/>
      </w:rPr>
    </w:lvl>
    <w:lvl w:ilvl="4" w:tplc="CA5A8D78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5" w:tplc="9952854C">
      <w:numFmt w:val="bullet"/>
      <w:lvlText w:val="•"/>
      <w:lvlJc w:val="left"/>
      <w:pPr>
        <w:ind w:left="5536" w:hanging="360"/>
      </w:pPr>
      <w:rPr>
        <w:rFonts w:hint="default"/>
        <w:lang w:val="ru-RU" w:eastAsia="ru-RU" w:bidi="ru-RU"/>
      </w:rPr>
    </w:lvl>
    <w:lvl w:ilvl="6" w:tplc="3EA6C126">
      <w:numFmt w:val="bullet"/>
      <w:lvlText w:val="•"/>
      <w:lvlJc w:val="left"/>
      <w:pPr>
        <w:ind w:left="6510" w:hanging="360"/>
      </w:pPr>
      <w:rPr>
        <w:rFonts w:hint="default"/>
        <w:lang w:val="ru-RU" w:eastAsia="ru-RU" w:bidi="ru-RU"/>
      </w:rPr>
    </w:lvl>
    <w:lvl w:ilvl="7" w:tplc="606477FC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8EA4BF96">
      <w:numFmt w:val="bullet"/>
      <w:lvlText w:val="•"/>
      <w:lvlJc w:val="left"/>
      <w:pPr>
        <w:ind w:left="8458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6DF34747"/>
    <w:multiLevelType w:val="hybridMultilevel"/>
    <w:tmpl w:val="FC52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9231E8"/>
    <w:multiLevelType w:val="hybridMultilevel"/>
    <w:tmpl w:val="A43CFFEE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382912"/>
    <w:multiLevelType w:val="hybridMultilevel"/>
    <w:tmpl w:val="77D24B28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C92C3D"/>
    <w:multiLevelType w:val="hybridMultilevel"/>
    <w:tmpl w:val="CC98876A"/>
    <w:lvl w:ilvl="0" w:tplc="36BA0B3A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67182"/>
    <w:multiLevelType w:val="hybridMultilevel"/>
    <w:tmpl w:val="8BFCD6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9"/>
  </w:num>
  <w:num w:numId="5">
    <w:abstractNumId w:val="18"/>
  </w:num>
  <w:num w:numId="6">
    <w:abstractNumId w:val="7"/>
  </w:num>
  <w:num w:numId="7">
    <w:abstractNumId w:val="2"/>
  </w:num>
  <w:num w:numId="8">
    <w:abstractNumId w:val="6"/>
  </w:num>
  <w:num w:numId="9">
    <w:abstractNumId w:val="11"/>
  </w:num>
  <w:num w:numId="10">
    <w:abstractNumId w:val="16"/>
  </w:num>
  <w:num w:numId="11">
    <w:abstractNumId w:val="14"/>
  </w:num>
  <w:num w:numId="12">
    <w:abstractNumId w:val="3"/>
  </w:num>
  <w:num w:numId="13">
    <w:abstractNumId w:val="21"/>
  </w:num>
  <w:num w:numId="14">
    <w:abstractNumId w:val="12"/>
  </w:num>
  <w:num w:numId="15">
    <w:abstractNumId w:val="20"/>
  </w:num>
  <w:num w:numId="16">
    <w:abstractNumId w:val="13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13"/>
    <w:rsid w:val="00012E5A"/>
    <w:rsid w:val="00016D4C"/>
    <w:rsid w:val="00020574"/>
    <w:rsid w:val="0002203A"/>
    <w:rsid w:val="0002261A"/>
    <w:rsid w:val="0004144F"/>
    <w:rsid w:val="00063BEE"/>
    <w:rsid w:val="00065461"/>
    <w:rsid w:val="00097D7F"/>
    <w:rsid w:val="000A2D1C"/>
    <w:rsid w:val="000B2973"/>
    <w:rsid w:val="000C58D6"/>
    <w:rsid w:val="000D3512"/>
    <w:rsid w:val="000D6734"/>
    <w:rsid w:val="000E6959"/>
    <w:rsid w:val="000F0EF3"/>
    <w:rsid w:val="000F5587"/>
    <w:rsid w:val="0010270A"/>
    <w:rsid w:val="00106C8E"/>
    <w:rsid w:val="0012396D"/>
    <w:rsid w:val="001321C7"/>
    <w:rsid w:val="001420BA"/>
    <w:rsid w:val="00153359"/>
    <w:rsid w:val="00155684"/>
    <w:rsid w:val="00156FD6"/>
    <w:rsid w:val="00165DA4"/>
    <w:rsid w:val="00190A90"/>
    <w:rsid w:val="001B671E"/>
    <w:rsid w:val="001C0076"/>
    <w:rsid w:val="001D0AA3"/>
    <w:rsid w:val="001D4FFC"/>
    <w:rsid w:val="001E306C"/>
    <w:rsid w:val="00216D8A"/>
    <w:rsid w:val="002179CD"/>
    <w:rsid w:val="002302F6"/>
    <w:rsid w:val="00250C45"/>
    <w:rsid w:val="00293BF3"/>
    <w:rsid w:val="002953E2"/>
    <w:rsid w:val="002E67A6"/>
    <w:rsid w:val="00315A1F"/>
    <w:rsid w:val="003205FF"/>
    <w:rsid w:val="0035115A"/>
    <w:rsid w:val="00363206"/>
    <w:rsid w:val="0037306C"/>
    <w:rsid w:val="003863AC"/>
    <w:rsid w:val="003A7884"/>
    <w:rsid w:val="003B4BA8"/>
    <w:rsid w:val="003D235F"/>
    <w:rsid w:val="003D556E"/>
    <w:rsid w:val="003E5A8D"/>
    <w:rsid w:val="003F15CD"/>
    <w:rsid w:val="003F59FF"/>
    <w:rsid w:val="004022E6"/>
    <w:rsid w:val="00415CE3"/>
    <w:rsid w:val="00416C91"/>
    <w:rsid w:val="004244D0"/>
    <w:rsid w:val="00424E84"/>
    <w:rsid w:val="004325A4"/>
    <w:rsid w:val="0043311E"/>
    <w:rsid w:val="00433134"/>
    <w:rsid w:val="00443490"/>
    <w:rsid w:val="00445D40"/>
    <w:rsid w:val="00447ABB"/>
    <w:rsid w:val="0045419F"/>
    <w:rsid w:val="0047257C"/>
    <w:rsid w:val="004832C9"/>
    <w:rsid w:val="004904F8"/>
    <w:rsid w:val="00492C89"/>
    <w:rsid w:val="00496389"/>
    <w:rsid w:val="0049749E"/>
    <w:rsid w:val="004A4A71"/>
    <w:rsid w:val="004A59B6"/>
    <w:rsid w:val="004B04F1"/>
    <w:rsid w:val="004C3E84"/>
    <w:rsid w:val="004D27B8"/>
    <w:rsid w:val="004D45FB"/>
    <w:rsid w:val="004E0707"/>
    <w:rsid w:val="005014EC"/>
    <w:rsid w:val="005122DA"/>
    <w:rsid w:val="00553418"/>
    <w:rsid w:val="00570B5C"/>
    <w:rsid w:val="005760BB"/>
    <w:rsid w:val="005801F0"/>
    <w:rsid w:val="005832C7"/>
    <w:rsid w:val="00591114"/>
    <w:rsid w:val="005B5084"/>
    <w:rsid w:val="005D3B79"/>
    <w:rsid w:val="005D7842"/>
    <w:rsid w:val="00615319"/>
    <w:rsid w:val="00622CEE"/>
    <w:rsid w:val="006428B1"/>
    <w:rsid w:val="006B293C"/>
    <w:rsid w:val="006E089E"/>
    <w:rsid w:val="006E1144"/>
    <w:rsid w:val="006E2DFE"/>
    <w:rsid w:val="007011D2"/>
    <w:rsid w:val="00711725"/>
    <w:rsid w:val="007158A9"/>
    <w:rsid w:val="00715FC9"/>
    <w:rsid w:val="00771209"/>
    <w:rsid w:val="007712C7"/>
    <w:rsid w:val="007841D4"/>
    <w:rsid w:val="00792D96"/>
    <w:rsid w:val="007967FC"/>
    <w:rsid w:val="007A0E77"/>
    <w:rsid w:val="007B7122"/>
    <w:rsid w:val="007C527F"/>
    <w:rsid w:val="007F057B"/>
    <w:rsid w:val="007F06C9"/>
    <w:rsid w:val="007F5459"/>
    <w:rsid w:val="0080188D"/>
    <w:rsid w:val="00806DD3"/>
    <w:rsid w:val="0081170C"/>
    <w:rsid w:val="00835D01"/>
    <w:rsid w:val="008367AA"/>
    <w:rsid w:val="00850064"/>
    <w:rsid w:val="0088305B"/>
    <w:rsid w:val="008A6450"/>
    <w:rsid w:val="008B4B46"/>
    <w:rsid w:val="008C1A05"/>
    <w:rsid w:val="008C412E"/>
    <w:rsid w:val="008D126F"/>
    <w:rsid w:val="008D591D"/>
    <w:rsid w:val="008F2845"/>
    <w:rsid w:val="009016DD"/>
    <w:rsid w:val="00907F13"/>
    <w:rsid w:val="00923E47"/>
    <w:rsid w:val="0092592F"/>
    <w:rsid w:val="00926FD3"/>
    <w:rsid w:val="0096013F"/>
    <w:rsid w:val="00994F2D"/>
    <w:rsid w:val="009A1118"/>
    <w:rsid w:val="00A01567"/>
    <w:rsid w:val="00A14318"/>
    <w:rsid w:val="00A44921"/>
    <w:rsid w:val="00A56150"/>
    <w:rsid w:val="00A653AA"/>
    <w:rsid w:val="00A956E7"/>
    <w:rsid w:val="00AB1CDE"/>
    <w:rsid w:val="00AB2D73"/>
    <w:rsid w:val="00AC38CF"/>
    <w:rsid w:val="00B04D2F"/>
    <w:rsid w:val="00B4255C"/>
    <w:rsid w:val="00B43421"/>
    <w:rsid w:val="00B53522"/>
    <w:rsid w:val="00B569F9"/>
    <w:rsid w:val="00B60EF6"/>
    <w:rsid w:val="00B91459"/>
    <w:rsid w:val="00B94970"/>
    <w:rsid w:val="00BA0547"/>
    <w:rsid w:val="00BC519A"/>
    <w:rsid w:val="00BD0E39"/>
    <w:rsid w:val="00BD76D0"/>
    <w:rsid w:val="00BE071E"/>
    <w:rsid w:val="00BF2054"/>
    <w:rsid w:val="00C01137"/>
    <w:rsid w:val="00C049BF"/>
    <w:rsid w:val="00C04D79"/>
    <w:rsid w:val="00C266F2"/>
    <w:rsid w:val="00C275F6"/>
    <w:rsid w:val="00C4364C"/>
    <w:rsid w:val="00C441CC"/>
    <w:rsid w:val="00C45828"/>
    <w:rsid w:val="00C50A50"/>
    <w:rsid w:val="00C50CB3"/>
    <w:rsid w:val="00C511AC"/>
    <w:rsid w:val="00C668CE"/>
    <w:rsid w:val="00C83B34"/>
    <w:rsid w:val="00C846A8"/>
    <w:rsid w:val="00C8543B"/>
    <w:rsid w:val="00C8556B"/>
    <w:rsid w:val="00C908B1"/>
    <w:rsid w:val="00CB266C"/>
    <w:rsid w:val="00CC127B"/>
    <w:rsid w:val="00CC5271"/>
    <w:rsid w:val="00CC74F9"/>
    <w:rsid w:val="00CD0098"/>
    <w:rsid w:val="00CD0D53"/>
    <w:rsid w:val="00CD3E9F"/>
    <w:rsid w:val="00CE2B4D"/>
    <w:rsid w:val="00CE395D"/>
    <w:rsid w:val="00CE7FCE"/>
    <w:rsid w:val="00D04103"/>
    <w:rsid w:val="00D1596B"/>
    <w:rsid w:val="00D32243"/>
    <w:rsid w:val="00D4673F"/>
    <w:rsid w:val="00D5050A"/>
    <w:rsid w:val="00D65AC0"/>
    <w:rsid w:val="00D71830"/>
    <w:rsid w:val="00D74F2A"/>
    <w:rsid w:val="00D77E66"/>
    <w:rsid w:val="00D81391"/>
    <w:rsid w:val="00D947C3"/>
    <w:rsid w:val="00DB2AC6"/>
    <w:rsid w:val="00DC3E8B"/>
    <w:rsid w:val="00DC7753"/>
    <w:rsid w:val="00DE0DC3"/>
    <w:rsid w:val="00DE2AB9"/>
    <w:rsid w:val="00DE43DA"/>
    <w:rsid w:val="00DE46F4"/>
    <w:rsid w:val="00DE79AE"/>
    <w:rsid w:val="00DF34F7"/>
    <w:rsid w:val="00E00D7E"/>
    <w:rsid w:val="00E12B9B"/>
    <w:rsid w:val="00E139E9"/>
    <w:rsid w:val="00E14759"/>
    <w:rsid w:val="00E20753"/>
    <w:rsid w:val="00E2461D"/>
    <w:rsid w:val="00E807EB"/>
    <w:rsid w:val="00E919DB"/>
    <w:rsid w:val="00E92492"/>
    <w:rsid w:val="00EA7645"/>
    <w:rsid w:val="00EA7B25"/>
    <w:rsid w:val="00EB2060"/>
    <w:rsid w:val="00EB68B1"/>
    <w:rsid w:val="00EE71DC"/>
    <w:rsid w:val="00F04CE5"/>
    <w:rsid w:val="00F0784B"/>
    <w:rsid w:val="00F16541"/>
    <w:rsid w:val="00F32462"/>
    <w:rsid w:val="00F36175"/>
    <w:rsid w:val="00F610CA"/>
    <w:rsid w:val="00F757B4"/>
    <w:rsid w:val="00F812D3"/>
    <w:rsid w:val="00F836FC"/>
    <w:rsid w:val="00FA0F99"/>
    <w:rsid w:val="00FC1384"/>
    <w:rsid w:val="00FD36FF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5599"/>
  <w15:docId w15:val="{77CD83A1-B966-474F-8E0F-4CF62E83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F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49B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712C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712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9"/>
    <w:uiPriority w:val="34"/>
    <w:qFormat/>
    <w:rsid w:val="007712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7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7712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71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56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55684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3F59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3F59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7841D4"/>
    <w:pPr>
      <w:widowControl w:val="0"/>
      <w:spacing w:before="280" w:after="0" w:line="240" w:lineRule="auto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customStyle="1" w:styleId="210">
    <w:name w:val="Основной текст 21"/>
    <w:basedOn w:val="11"/>
    <w:rsid w:val="00E12B9B"/>
    <w:pPr>
      <w:jc w:val="both"/>
    </w:pPr>
    <w:rPr>
      <w:rFonts w:ascii="Times/Kazakh" w:hAnsi="Times/Kazakh"/>
      <w:b/>
      <w:sz w:val="22"/>
    </w:rPr>
  </w:style>
  <w:style w:type="character" w:customStyle="1" w:styleId="12">
    <w:name w:val="Заголовок №1_"/>
    <w:link w:val="13"/>
    <w:rsid w:val="000A2D1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0A2D1C"/>
    <w:pPr>
      <w:widowControl w:val="0"/>
      <w:shd w:val="clear" w:color="auto" w:fill="FFFFFF"/>
      <w:spacing w:after="18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link w:val="40"/>
    <w:rsid w:val="000A2D1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2D1C"/>
    <w:pPr>
      <w:widowControl w:val="0"/>
      <w:shd w:val="clear" w:color="auto" w:fill="FFFFFF"/>
      <w:spacing w:before="180" w:after="0" w:line="226" w:lineRule="exact"/>
      <w:ind w:firstLine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">
    <w:name w:val="Заголовок 1 Знак"/>
    <w:basedOn w:val="a0"/>
    <w:link w:val="1"/>
    <w:rsid w:val="00D74F2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a9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8"/>
    <w:uiPriority w:val="34"/>
    <w:locked/>
    <w:rsid w:val="00D74F2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23"/>
    <w:rsid w:val="000D35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e"/>
    <w:rsid w:val="000D3512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">
    <w:name w:val="Основной текст1"/>
    <w:basedOn w:val="ae"/>
    <w:rsid w:val="000D35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CE2B4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E2B4D"/>
    <w:rPr>
      <w:rFonts w:ascii="Arial" w:eastAsia="Arial" w:hAnsi="Arial" w:cs="Arial"/>
      <w:b/>
      <w:bCs/>
      <w:sz w:val="10"/>
      <w:szCs w:val="10"/>
      <w:shd w:val="clear" w:color="auto" w:fill="FFFFFF"/>
      <w:lang w:val="en-US" w:bidi="en-US"/>
    </w:rPr>
  </w:style>
  <w:style w:type="paragraph" w:customStyle="1" w:styleId="25">
    <w:name w:val="Основной текст (2)"/>
    <w:basedOn w:val="a"/>
    <w:link w:val="24"/>
    <w:rsid w:val="00CE2B4D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Основной текст (3)"/>
    <w:basedOn w:val="a"/>
    <w:link w:val="31"/>
    <w:rsid w:val="00CE2B4D"/>
    <w:pPr>
      <w:widowControl w:val="0"/>
      <w:shd w:val="clear" w:color="auto" w:fill="FFFFFF"/>
      <w:spacing w:before="180" w:after="0" w:line="0" w:lineRule="atLeast"/>
    </w:pPr>
    <w:rPr>
      <w:rFonts w:ascii="Arial" w:eastAsia="Arial" w:hAnsi="Arial" w:cs="Arial"/>
      <w:b/>
      <w:bCs/>
      <w:sz w:val="10"/>
      <w:szCs w:val="10"/>
      <w:lang w:val="en-US" w:bidi="en-US"/>
    </w:rPr>
  </w:style>
  <w:style w:type="character" w:customStyle="1" w:styleId="310pt">
    <w:name w:val="Основной текст (3) + 10 pt;Не полужирный"/>
    <w:basedOn w:val="31"/>
    <w:rsid w:val="00CE2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CordiaUPC17pt">
    <w:name w:val="Основной текст (3) + CordiaUPC;17 pt;Не полужирный"/>
    <w:basedOn w:val="31"/>
    <w:rsid w:val="00CE2B4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styleId="af">
    <w:name w:val="Emphasis"/>
    <w:uiPriority w:val="20"/>
    <w:qFormat/>
    <w:rsid w:val="00CE2B4D"/>
    <w:rPr>
      <w:i/>
      <w:iCs/>
    </w:rPr>
  </w:style>
  <w:style w:type="character" w:styleId="af0">
    <w:name w:val="Strong"/>
    <w:qFormat/>
    <w:rsid w:val="00CE2B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96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496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заголовок 6"/>
    <w:basedOn w:val="a"/>
    <w:next w:val="a"/>
    <w:uiPriority w:val="99"/>
    <w:rsid w:val="00496389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Normal1">
    <w:name w:val="Normal1"/>
    <w:uiPriority w:val="99"/>
    <w:rsid w:val="00492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uiPriority w:val="99"/>
    <w:rsid w:val="00492C89"/>
    <w:pPr>
      <w:autoSpaceDE w:val="0"/>
      <w:autoSpaceDN w:val="0"/>
      <w:spacing w:after="0" w:line="240" w:lineRule="auto"/>
      <w:jc w:val="both"/>
    </w:pPr>
    <w:rPr>
      <w:rFonts w:ascii="Times/Kazakh" w:eastAsia="Times New Roman" w:hAnsi="Times/Kazakh" w:cs="Times/Kazakh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0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E08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08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60">
    <w:name w:val="Заголовок 6 Знак"/>
    <w:basedOn w:val="a0"/>
    <w:link w:val="6"/>
    <w:rsid w:val="00C049B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C04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18">
    <w:name w:val="rvts18"/>
    <w:basedOn w:val="a0"/>
    <w:rsid w:val="00C049BF"/>
  </w:style>
  <w:style w:type="paragraph" w:customStyle="1" w:styleId="rvps11">
    <w:name w:val="rvps11"/>
    <w:basedOn w:val="a"/>
    <w:rsid w:val="00C0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C049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34">
    <w:name w:val="Основной текст 3 Знак"/>
    <w:basedOn w:val="a0"/>
    <w:link w:val="33"/>
    <w:rsid w:val="00C049BF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styleId="35">
    <w:name w:val="Body Text Indent 3"/>
    <w:basedOn w:val="a"/>
    <w:link w:val="36"/>
    <w:rsid w:val="00C049B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C049B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5F89-71DC-464E-8BCA-C67734D3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6</cp:revision>
  <dcterms:created xsi:type="dcterms:W3CDTF">2020-11-28T18:18:00Z</dcterms:created>
  <dcterms:modified xsi:type="dcterms:W3CDTF">2020-12-05T04:21:00Z</dcterms:modified>
</cp:coreProperties>
</file>